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965" w:rsidRDefault="00FF0965">
      <w:pPr>
        <w:pStyle w:val="c1"/>
        <w:spacing w:line="360" w:lineRule="auto"/>
        <w:rPr>
          <w:b/>
          <w:sz w:val="22"/>
          <w:szCs w:val="22"/>
        </w:rPr>
      </w:pPr>
      <w:r>
        <w:rPr>
          <w:b/>
          <w:sz w:val="22"/>
          <w:szCs w:val="22"/>
        </w:rPr>
        <w:t>VERBALE DELLA RIUNIONE N. _____</w:t>
      </w:r>
    </w:p>
    <w:p w:rsidR="00FF0965" w:rsidRDefault="00FF0965">
      <w:pPr>
        <w:spacing w:line="360" w:lineRule="auto"/>
        <w:rPr>
          <w:b/>
          <w:sz w:val="22"/>
          <w:szCs w:val="22"/>
        </w:rPr>
      </w:pPr>
    </w:p>
    <w:p w:rsidR="00FF0965" w:rsidRDefault="00FF0965">
      <w:pPr>
        <w:pStyle w:val="p3"/>
        <w:tabs>
          <w:tab w:val="clear" w:pos="440"/>
          <w:tab w:val="left" w:pos="0"/>
        </w:tabs>
        <w:spacing w:line="360" w:lineRule="auto"/>
        <w:ind w:left="0" w:firstLine="0"/>
        <w:rPr>
          <w:sz w:val="22"/>
          <w:szCs w:val="22"/>
        </w:rPr>
      </w:pPr>
      <w:r>
        <w:rPr>
          <w:sz w:val="22"/>
          <w:szCs w:val="22"/>
        </w:rPr>
        <w:t>Il giorno _____________ del mes</w:t>
      </w:r>
      <w:r w:rsidR="00351B2E">
        <w:rPr>
          <w:sz w:val="22"/>
          <w:szCs w:val="22"/>
        </w:rPr>
        <w:t xml:space="preserve">e di  Giugno dell'anno </w:t>
      </w:r>
      <w:proofErr w:type="spellStart"/>
      <w:r w:rsidR="00351B2E">
        <w:rPr>
          <w:sz w:val="22"/>
          <w:szCs w:val="22"/>
        </w:rPr>
        <w:t>duemila</w:t>
      </w:r>
      <w:r w:rsidR="006C12A4">
        <w:rPr>
          <w:sz w:val="22"/>
          <w:szCs w:val="22"/>
        </w:rPr>
        <w:t>diciasette</w:t>
      </w:r>
      <w:proofErr w:type="spellEnd"/>
      <w:r>
        <w:rPr>
          <w:sz w:val="22"/>
          <w:szCs w:val="22"/>
        </w:rPr>
        <w:t xml:space="preserve"> alle ore ________ nella sede di via Benfratelli  del liceo scientifico “Benedetto Croce” si riunisce il Consiglio della classe </w:t>
      </w:r>
      <w:r w:rsidR="000B1922">
        <w:rPr>
          <w:sz w:val="22"/>
          <w:szCs w:val="22"/>
        </w:rPr>
        <w:t>2</w:t>
      </w:r>
      <w:r>
        <w:rPr>
          <w:sz w:val="22"/>
          <w:szCs w:val="22"/>
        </w:rPr>
        <w:t xml:space="preserve">….., con la sola presenza dei docenti, per trattare il seguente argomento posto all'ordine del giorno:   </w:t>
      </w:r>
    </w:p>
    <w:p w:rsidR="00FF0965" w:rsidRDefault="000A77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6C12A4">
        <w:rPr>
          <w:sz w:val="22"/>
          <w:szCs w:val="22"/>
        </w:rPr>
        <w:t>6</w:t>
      </w:r>
      <w:r>
        <w:rPr>
          <w:sz w:val="22"/>
          <w:szCs w:val="22"/>
        </w:rPr>
        <w:t>/1</w:t>
      </w:r>
      <w:r w:rsidR="006C12A4">
        <w:rPr>
          <w:sz w:val="22"/>
          <w:szCs w:val="22"/>
        </w:rPr>
        <w:t>7</w:t>
      </w:r>
      <w:r w:rsidR="00FF0965">
        <w:rPr>
          <w:sz w:val="22"/>
          <w:szCs w:val="22"/>
        </w:rPr>
        <w:t xml:space="preserve"> (frequenza scolastica); </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0B1922" w:rsidRPr="00F708A1" w:rsidRDefault="000B1922" w:rsidP="000B1922">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certificazione delle competenze secondo il D.M. 9 del 27/01/2010.    </w:t>
      </w:r>
    </w:p>
    <w:p w:rsidR="00FF0965" w:rsidRDefault="00FF0965">
      <w:pPr>
        <w:pStyle w:val="p5"/>
        <w:spacing w:line="360" w:lineRule="auto"/>
        <w:ind w:left="0" w:firstLine="0"/>
        <w:rPr>
          <w:sz w:val="22"/>
          <w:szCs w:val="22"/>
        </w:rPr>
      </w:pPr>
      <w:r>
        <w:rPr>
          <w:sz w:val="22"/>
          <w:szCs w:val="22"/>
        </w:rPr>
        <w:t xml:space="preserve">Presiede la riunione il Dirigente scolastico,  </w:t>
      </w:r>
      <w:r w:rsidR="000A775C">
        <w:rPr>
          <w:sz w:val="22"/>
          <w:szCs w:val="22"/>
        </w:rPr>
        <w:t>Simonetta Calafiore</w:t>
      </w:r>
      <w:r>
        <w:rPr>
          <w:sz w:val="22"/>
          <w:szCs w:val="22"/>
        </w:rPr>
        <w:t xml:space="preserve"> o il prof. ____________ appositamente delegato, funge da segretario il  prof __________________ Sono presenti i professori______________________________________________________</w:t>
      </w:r>
    </w:p>
    <w:p w:rsidR="00FF0965" w:rsidRDefault="00FF0965">
      <w:pPr>
        <w:pStyle w:val="p5"/>
        <w:spacing w:line="360" w:lineRule="auto"/>
        <w:ind w:left="0"/>
        <w:rPr>
          <w:sz w:val="22"/>
          <w:szCs w:val="22"/>
        </w:rPr>
      </w:pPr>
      <w:r>
        <w:rPr>
          <w:sz w:val="22"/>
          <w:szCs w:val="22"/>
        </w:rPr>
        <w:t>Sono assenti giustificati i seguenti Docenti, sostituiti come segue:</w:t>
      </w:r>
    </w:p>
    <w:p w:rsidR="00FF0965" w:rsidRDefault="00FF0965">
      <w:pPr>
        <w:pStyle w:val="p6"/>
        <w:spacing w:line="360" w:lineRule="auto"/>
        <w:ind w:left="0"/>
        <w:rPr>
          <w:sz w:val="22"/>
          <w:szCs w:val="22"/>
        </w:rPr>
      </w:pPr>
      <w:r>
        <w:rPr>
          <w:sz w:val="22"/>
          <w:szCs w:val="22"/>
        </w:rPr>
        <w:t>Prof. ________________________</w:t>
      </w:r>
      <w:r w:rsidR="007006C1">
        <w:rPr>
          <w:sz w:val="22"/>
          <w:szCs w:val="22"/>
        </w:rPr>
        <w:t xml:space="preserve">  s</w:t>
      </w:r>
      <w:r>
        <w:rPr>
          <w:sz w:val="22"/>
          <w:szCs w:val="22"/>
        </w:rPr>
        <w:t>ostituito dal Prof. ____________________________</w:t>
      </w:r>
    </w:p>
    <w:p w:rsidR="00FF0965" w:rsidRDefault="00FF0965">
      <w:pPr>
        <w:pStyle w:val="p5"/>
        <w:spacing w:line="360" w:lineRule="auto"/>
        <w:ind w:left="0" w:firstLine="0"/>
        <w:rPr>
          <w:sz w:val="22"/>
          <w:szCs w:val="22"/>
        </w:rPr>
      </w:pPr>
      <w:r>
        <w:rPr>
          <w:sz w:val="22"/>
          <w:szCs w:val="22"/>
        </w:rPr>
        <w:t>Prof. ________________________  sostituito dal Prof. ______________________________</w:t>
      </w:r>
    </w:p>
    <w:p w:rsidR="00FF0965" w:rsidRDefault="00FF0965">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FF0965" w:rsidRDefault="00FF0965">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FF0965" w:rsidRDefault="00FF0965">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FF0965" w:rsidRDefault="00FF0965">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FF0965" w:rsidRDefault="00FF0965">
      <w:pPr>
        <w:keepNext/>
        <w:spacing w:before="240" w:after="60"/>
        <w:ind w:left="120"/>
        <w:rPr>
          <w:sz w:val="20"/>
        </w:rPr>
      </w:pPr>
      <w:r>
        <w:rPr>
          <w:rFonts w:ascii="Arial" w:hAnsi="Arial" w:cs="Arial"/>
          <w:bCs/>
          <w:i/>
          <w:iCs/>
          <w:sz w:val="23"/>
          <w:szCs w:val="23"/>
          <w:u w:val="single"/>
        </w:rPr>
        <w:t>Griglia di valutazione</w:t>
      </w:r>
    </w:p>
    <w:p w:rsidR="00FF0965" w:rsidRDefault="00FF0965">
      <w:pPr>
        <w:rPr>
          <w:sz w:val="20"/>
        </w:rPr>
      </w:pPr>
    </w:p>
    <w:tbl>
      <w:tblPr>
        <w:tblW w:w="0" w:type="auto"/>
        <w:tblInd w:w="108" w:type="dxa"/>
        <w:tblLayout w:type="fixed"/>
        <w:tblLook w:val="0000"/>
      </w:tblPr>
      <w:tblGrid>
        <w:gridCol w:w="3174"/>
        <w:gridCol w:w="2964"/>
        <w:gridCol w:w="3000"/>
      </w:tblGrid>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 xml:space="preserve">Conoscenze,competenze, capacità   </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Livello                 raggiunto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b/>
                <w:sz w:val="23"/>
                <w:szCs w:val="23"/>
              </w:rPr>
              <w:t>Valutazione in decimi</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19"/>
                <w:szCs w:val="19"/>
              </w:rPr>
            </w:pPr>
            <w:r>
              <w:rPr>
                <w:sz w:val="19"/>
                <w:szCs w:val="19"/>
              </w:rPr>
              <w:t>Non conosce alcun contenuto non risponde ai quesiti e non svolge le prove scritte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rsidP="006C12A4">
            <w:pPr>
              <w:tabs>
                <w:tab w:val="left" w:pos="-284"/>
              </w:tabs>
              <w:ind w:right="284"/>
              <w:rPr>
                <w:sz w:val="20"/>
              </w:rPr>
            </w:pPr>
            <w:r>
              <w:rPr>
                <w:sz w:val="19"/>
                <w:szCs w:val="19"/>
              </w:rPr>
              <w:t>N</w:t>
            </w:r>
            <w:r w:rsidR="00FF0965">
              <w:rPr>
                <w:sz w:val="19"/>
                <w:szCs w:val="19"/>
              </w:rPr>
              <w:t xml:space="preserve">ullo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1</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Non si evidenziano elementi accertabili per totale impreparazione o per dichiarata completa non conoscenza dei contenuti anche  elementari e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Gravemente insufficiente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2-3</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 xml:space="preserve">Ha conoscenza parziale e frammentaria dei contenuti minimi; usa stentatamente i linguaggi specifici, rivela inadeguate competenze </w:t>
            </w:r>
            <w:r>
              <w:rPr>
                <w:sz w:val="19"/>
                <w:szCs w:val="19"/>
              </w:rPr>
              <w:lastRenderedPageBreak/>
              <w:t>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pPr>
              <w:rPr>
                <w:sz w:val="20"/>
              </w:rPr>
            </w:pPr>
            <w:r>
              <w:rPr>
                <w:sz w:val="20"/>
              </w:rPr>
              <w:lastRenderedPageBreak/>
              <w:t>I</w:t>
            </w:r>
            <w:r w:rsidR="00FF0965">
              <w:rPr>
                <w:sz w:val="20"/>
              </w:rPr>
              <w:t>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4</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lastRenderedPageBreak/>
              <w:t>Ha conoscenza parziale e frammentaria dei contenuti; rivela incertezze nell’uso dei  linguaggi specifici,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Mediocre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5</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6C12A4">
            <w:pPr>
              <w:rPr>
                <w:sz w:val="20"/>
              </w:rPr>
            </w:pPr>
            <w:r>
              <w:rPr>
                <w:sz w:val="20"/>
              </w:rPr>
              <w:t>S</w:t>
            </w:r>
            <w:r w:rsidR="00FF0965">
              <w:rPr>
                <w:sz w:val="20"/>
              </w:rPr>
              <w:t>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6</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FF0965" w:rsidRDefault="00FF0965">
            <w:pPr>
              <w:rPr>
                <w:sz w:val="20"/>
              </w:rPr>
            </w:pPr>
            <w:r>
              <w:rPr>
                <w:sz w:val="19"/>
                <w:szCs w:val="19"/>
              </w:rPr>
              <w:t>Usa i linguaggi specifici in modo appropriato.</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Discreto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7</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Buono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8</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rielabora e contestualizza contenuti e fenomeni complessi in vari ambiti in modo autonomo. Mostra competenze trasversali sicure. Argomenta le proprie scelte, mostra scioltezza linguistico-comunicativa e competenze logico-critiche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Ottimo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9-10</w:t>
            </w:r>
          </w:p>
        </w:tc>
      </w:tr>
    </w:tbl>
    <w:p w:rsidR="00FF0965" w:rsidRDefault="00FF0965">
      <w:pPr>
        <w:pStyle w:val="Rientrocorpodeltesto"/>
        <w:spacing w:line="360" w:lineRule="auto"/>
        <w:ind w:left="120" w:firstLine="0"/>
        <w:jc w:val="both"/>
        <w:rPr>
          <w:sz w:val="22"/>
          <w:szCs w:val="22"/>
        </w:rPr>
      </w:pPr>
    </w:p>
    <w:p w:rsidR="00FF0965" w:rsidRDefault="00FF0965" w:rsidP="007006C1">
      <w:pPr>
        <w:pStyle w:val="Rientrocorpodeltesto"/>
        <w:spacing w:line="360" w:lineRule="auto"/>
        <w:ind w:firstLine="0"/>
        <w:jc w:val="both"/>
        <w:rPr>
          <w:sz w:val="22"/>
          <w:szCs w:val="22"/>
        </w:rPr>
      </w:pPr>
      <w:r>
        <w:rPr>
          <w:sz w:val="22"/>
          <w:szCs w:val="22"/>
        </w:rPr>
        <w:t>In co</w:t>
      </w:r>
      <w:r w:rsidR="003D174F">
        <w:rPr>
          <w:sz w:val="22"/>
          <w:szCs w:val="22"/>
        </w:rPr>
        <w:t xml:space="preserve">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Per gli alunni per i quali verrà sospeso il giudizio, dopo le verifiche finali</w:t>
      </w:r>
      <w:r w:rsidR="003A5821">
        <w:rPr>
          <w:sz w:val="22"/>
          <w:szCs w:val="22"/>
        </w:rPr>
        <w:t xml:space="preserve"> ed un nuovo scrutinio</w:t>
      </w:r>
      <w:r>
        <w:rPr>
          <w:sz w:val="22"/>
          <w:szCs w:val="22"/>
        </w:rPr>
        <w:t xml:space="preserve">, il Consiglio di classe, con collegio perfetto, ammetterà alla classe successiva gli studenti che riporteranno almeno la sufficienza nelle discipline per le quali </w:t>
      </w:r>
      <w:r w:rsidR="00F10B5B">
        <w:rPr>
          <w:sz w:val="22"/>
          <w:szCs w:val="22"/>
        </w:rPr>
        <w:t>era</w:t>
      </w:r>
      <w:r>
        <w:rPr>
          <w:sz w:val="22"/>
          <w:szCs w:val="22"/>
        </w:rPr>
        <w:t xml:space="preserve"> sospeso il giudizio.</w:t>
      </w:r>
    </w:p>
    <w:p w:rsidR="00FF0965" w:rsidRPr="007006C1" w:rsidRDefault="007006C1" w:rsidP="007006C1">
      <w:pPr>
        <w:numPr>
          <w:ilvl w:val="0"/>
          <w:numId w:val="4"/>
        </w:numPr>
        <w:tabs>
          <w:tab w:val="clear" w:pos="360"/>
          <w:tab w:val="num" w:pos="284"/>
        </w:tabs>
        <w:spacing w:line="360" w:lineRule="auto"/>
        <w:ind w:left="284" w:hanging="284"/>
        <w:rPr>
          <w:sz w:val="22"/>
          <w:szCs w:val="22"/>
        </w:rPr>
      </w:pPr>
      <w:r>
        <w:rPr>
          <w:sz w:val="22"/>
          <w:szCs w:val="22"/>
        </w:rPr>
        <w:t xml:space="preserve">Il voto </w:t>
      </w:r>
      <w:r w:rsidR="00FF0965">
        <w:rPr>
          <w:sz w:val="22"/>
          <w:szCs w:val="22"/>
        </w:rPr>
        <w:t>relativo al comportamento è unico e si assegnerà, su proposta del docente che nella classe ha il maggior numero di ore di insegnamento, in base ad un giudizio complessivo sul comportamento sociale e di lavoro dell’alunno.</w:t>
      </w:r>
    </w:p>
    <w:p w:rsidR="00FF0965" w:rsidRDefault="00FF0965">
      <w:pPr>
        <w:pStyle w:val="p7"/>
        <w:tabs>
          <w:tab w:val="clear" w:pos="440"/>
        </w:tabs>
        <w:spacing w:line="360" w:lineRule="auto"/>
        <w:ind w:left="0" w:firstLine="0"/>
        <w:rPr>
          <w:sz w:val="22"/>
          <w:szCs w:val="22"/>
        </w:rPr>
      </w:pPr>
      <w:r>
        <w:rPr>
          <w:b/>
          <w:szCs w:val="24"/>
        </w:rPr>
        <w:t xml:space="preserve">Punto 1)  </w:t>
      </w:r>
      <w:r w:rsidR="000A775C">
        <w:rPr>
          <w:b/>
          <w:sz w:val="22"/>
          <w:szCs w:val="22"/>
        </w:rPr>
        <w:t xml:space="preserve">Validazione </w:t>
      </w:r>
      <w:proofErr w:type="spellStart"/>
      <w:r w:rsidR="000A775C">
        <w:rPr>
          <w:b/>
          <w:sz w:val="22"/>
          <w:szCs w:val="22"/>
        </w:rPr>
        <w:t>a.s.</w:t>
      </w:r>
      <w:proofErr w:type="spellEnd"/>
      <w:r w:rsidR="000A775C">
        <w:rPr>
          <w:b/>
          <w:sz w:val="22"/>
          <w:szCs w:val="22"/>
        </w:rPr>
        <w:t xml:space="preserve"> 201</w:t>
      </w:r>
      <w:r w:rsidR="006C12A4">
        <w:rPr>
          <w:b/>
          <w:sz w:val="22"/>
          <w:szCs w:val="22"/>
        </w:rPr>
        <w:t>6</w:t>
      </w:r>
      <w:r w:rsidR="000A775C">
        <w:rPr>
          <w:b/>
          <w:sz w:val="22"/>
          <w:szCs w:val="22"/>
        </w:rPr>
        <w:t>/1</w:t>
      </w:r>
      <w:r w:rsidR="006C12A4">
        <w:rPr>
          <w:b/>
          <w:sz w:val="22"/>
          <w:szCs w:val="22"/>
        </w:rPr>
        <w:t>7</w:t>
      </w:r>
      <w:r>
        <w:rPr>
          <w:b/>
          <w:sz w:val="22"/>
          <w:szCs w:val="22"/>
        </w:rPr>
        <w:t xml:space="preserve"> (frequenza scolastica)</w:t>
      </w:r>
      <w:r>
        <w:rPr>
          <w:sz w:val="22"/>
          <w:szCs w:val="22"/>
        </w:rPr>
        <w:t xml:space="preserve"> .</w:t>
      </w:r>
    </w:p>
    <w:p w:rsidR="00FF0965" w:rsidRDefault="00FF0965">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la frequenza di almeno tre quarti dell'orario annuale personalizzato che, in base alla delibera n. 2 del collegio docenti del 7 settembre 2011, adottata anche nell’anno scolastico in corso, coincide con il monte orario </w:t>
      </w:r>
      <w:r>
        <w:t>settimanale del piano di studi della classe moltiplicato per 33 settimane esclusi</w:t>
      </w:r>
      <w:r>
        <w:rPr>
          <w:sz w:val="22"/>
          <w:szCs w:val="22"/>
        </w:rPr>
        <w:t xml:space="preserve">, recupero, potenziamento, partecipazione ad attività extracurriculari e progetti PON, POR ecc.. Si fa presente che tale limite è derogabile in caso di assenze per : </w:t>
      </w:r>
    </w:p>
    <w:p w:rsidR="00FF0965" w:rsidRDefault="00FF0965">
      <w:pPr>
        <w:numPr>
          <w:ilvl w:val="0"/>
          <w:numId w:val="5"/>
        </w:numPr>
        <w:spacing w:line="360" w:lineRule="auto"/>
        <w:rPr>
          <w:sz w:val="22"/>
          <w:szCs w:val="22"/>
        </w:rPr>
      </w:pPr>
      <w:r>
        <w:rPr>
          <w:sz w:val="22"/>
          <w:szCs w:val="22"/>
        </w:rPr>
        <w:t>gravi motivi documentati di salute;</w:t>
      </w:r>
    </w:p>
    <w:p w:rsidR="00FF0965" w:rsidRDefault="00FF0965">
      <w:pPr>
        <w:numPr>
          <w:ilvl w:val="0"/>
          <w:numId w:val="5"/>
        </w:numPr>
        <w:spacing w:line="360" w:lineRule="auto"/>
        <w:rPr>
          <w:sz w:val="22"/>
          <w:szCs w:val="22"/>
        </w:rPr>
      </w:pPr>
      <w:r>
        <w:rPr>
          <w:sz w:val="22"/>
          <w:szCs w:val="22"/>
        </w:rPr>
        <w:t>gravi motivi familiari;</w:t>
      </w:r>
    </w:p>
    <w:p w:rsidR="00FF0965" w:rsidRDefault="00FF0965">
      <w:pPr>
        <w:numPr>
          <w:ilvl w:val="0"/>
          <w:numId w:val="5"/>
        </w:numPr>
        <w:spacing w:line="360" w:lineRule="auto"/>
        <w:rPr>
          <w:sz w:val="22"/>
          <w:szCs w:val="22"/>
        </w:rPr>
      </w:pPr>
      <w:r>
        <w:rPr>
          <w:sz w:val="22"/>
          <w:szCs w:val="22"/>
        </w:rPr>
        <w:t>motivi giudiziari;</w:t>
      </w:r>
    </w:p>
    <w:p w:rsidR="00FF0965" w:rsidRDefault="00FF0965">
      <w:pPr>
        <w:numPr>
          <w:ilvl w:val="0"/>
          <w:numId w:val="5"/>
        </w:numPr>
        <w:spacing w:line="360" w:lineRule="auto"/>
        <w:rPr>
          <w:sz w:val="22"/>
          <w:szCs w:val="22"/>
        </w:rPr>
      </w:pPr>
      <w:r>
        <w:rPr>
          <w:sz w:val="22"/>
          <w:szCs w:val="22"/>
        </w:rPr>
        <w:t>partecipazione a competizioni, esami e/o concorsi;</w:t>
      </w:r>
    </w:p>
    <w:p w:rsidR="00FF0965" w:rsidRDefault="00FF0965">
      <w:pPr>
        <w:pStyle w:val="p7"/>
        <w:tabs>
          <w:tab w:val="clear" w:pos="440"/>
        </w:tabs>
        <w:spacing w:line="360" w:lineRule="auto"/>
        <w:ind w:left="0" w:firstLine="0"/>
        <w:rPr>
          <w:sz w:val="22"/>
          <w:szCs w:val="22"/>
        </w:rPr>
      </w:pPr>
      <w:r>
        <w:rPr>
          <w:sz w:val="22"/>
          <w:szCs w:val="22"/>
        </w:rPr>
        <w:t>e a condizione che le assenze continuative non pregiudichino, a giudizio del Consiglio di classe, la possibilità di procedere alla valutazione degli alunni interessati.</w:t>
      </w:r>
    </w:p>
    <w:p w:rsidR="00FF0965" w:rsidRDefault="00FF0965">
      <w:pPr>
        <w:pStyle w:val="p7"/>
        <w:tabs>
          <w:tab w:val="clear" w:pos="440"/>
        </w:tabs>
        <w:spacing w:line="360" w:lineRule="auto"/>
        <w:ind w:left="0" w:firstLine="0"/>
        <w:rPr>
          <w:sz w:val="22"/>
          <w:szCs w:val="22"/>
        </w:rPr>
      </w:pPr>
      <w:r>
        <w:rPr>
          <w:sz w:val="22"/>
          <w:szCs w:val="22"/>
        </w:rPr>
        <w:t>Alla fine di tale verifica risultano non valutabili per assenze superiori al limite consentito e conseguente mancata validità dell'anno scolastico:............................................................................</w:t>
      </w:r>
    </w:p>
    <w:p w:rsidR="00FF0965" w:rsidRDefault="00FF0965">
      <w:pPr>
        <w:pStyle w:val="p7"/>
        <w:tabs>
          <w:tab w:val="clear" w:pos="440"/>
        </w:tabs>
        <w:spacing w:line="360" w:lineRule="auto"/>
        <w:ind w:left="0" w:firstLine="0"/>
        <w:rPr>
          <w:szCs w:val="24"/>
        </w:rPr>
      </w:pPr>
      <w:r>
        <w:rPr>
          <w:sz w:val="22"/>
          <w:szCs w:val="22"/>
        </w:rPr>
        <w:t xml:space="preserve">Sono ammessi in deroga al limite di frequenza: </w:t>
      </w: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b/>
          <w:szCs w:val="24"/>
        </w:rPr>
      </w:pPr>
      <w:r>
        <w:rPr>
          <w:sz w:val="24"/>
          <w:szCs w:val="24"/>
        </w:rPr>
        <w:t>…………………………………………………………………………………………………</w:t>
      </w:r>
    </w:p>
    <w:p w:rsidR="00FF0965" w:rsidRDefault="00FF0965">
      <w:pPr>
        <w:pStyle w:val="p3"/>
        <w:tabs>
          <w:tab w:val="clear" w:pos="440"/>
          <w:tab w:val="left" w:pos="0"/>
        </w:tabs>
        <w:spacing w:line="360" w:lineRule="auto"/>
        <w:ind w:left="0" w:firstLine="0"/>
        <w:rPr>
          <w:b/>
          <w:szCs w:val="24"/>
        </w:rPr>
      </w:pPr>
    </w:p>
    <w:p w:rsidR="00FF0965" w:rsidRDefault="00FF0965">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FF0965" w:rsidRDefault="00FF0965">
      <w:pPr>
        <w:pStyle w:val="p7"/>
        <w:tabs>
          <w:tab w:val="clear" w:pos="440"/>
        </w:tabs>
        <w:spacing w:line="360" w:lineRule="auto"/>
        <w:ind w:left="282" w:firstLine="0"/>
        <w:rPr>
          <w:b/>
          <w:szCs w:val="24"/>
        </w:rPr>
      </w:pPr>
    </w:p>
    <w:p w:rsidR="00FF0965" w:rsidRDefault="00FF0965">
      <w:pPr>
        <w:pStyle w:val="p7"/>
        <w:tabs>
          <w:tab w:val="clear" w:pos="440"/>
        </w:tabs>
        <w:spacing w:line="360" w:lineRule="auto"/>
        <w:ind w:left="0" w:firstLine="0"/>
        <w:rPr>
          <w:sz w:val="22"/>
          <w:szCs w:val="22"/>
        </w:rPr>
      </w:pPr>
      <w:r>
        <w:rPr>
          <w:sz w:val="22"/>
          <w:szCs w:val="22"/>
        </w:rPr>
        <w:t>Il Consiglio esprime la seguente valutazione complessiva sulla classe:</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p>
    <w:p w:rsidR="00FF0965" w:rsidRDefault="00FF0965">
      <w:pPr>
        <w:spacing w:line="360" w:lineRule="auto"/>
        <w:rPr>
          <w:sz w:val="22"/>
          <w:szCs w:val="22"/>
        </w:rPr>
      </w:pPr>
      <w:r>
        <w:rPr>
          <w:sz w:val="22"/>
          <w:szCs w:val="22"/>
        </w:rPr>
        <w:t>Il/La prof. _______________</w:t>
      </w:r>
      <w:r w:rsidR="001D6A9D">
        <w:rPr>
          <w:sz w:val="22"/>
          <w:szCs w:val="22"/>
        </w:rPr>
        <w:t xml:space="preserve"> </w:t>
      </w:r>
      <w:r>
        <w:rPr>
          <w:sz w:val="22"/>
          <w:szCs w:val="22"/>
        </w:rPr>
        <w:t>per l’attribuzione del voto relativo al comportamento propone: ___ per gli alunni _______________________ poiché hanno dimostrato _____________________________________</w:t>
      </w:r>
    </w:p>
    <w:p w:rsidR="00FF0965" w:rsidRDefault="00FF0965">
      <w:pPr>
        <w:pStyle w:val="p7"/>
        <w:tabs>
          <w:tab w:val="clear" w:pos="440"/>
        </w:tabs>
        <w:spacing w:line="360" w:lineRule="auto"/>
        <w:ind w:left="0" w:firstLine="0"/>
        <w:rPr>
          <w:sz w:val="22"/>
          <w:szCs w:val="22"/>
        </w:rPr>
      </w:pPr>
      <w:r>
        <w:rPr>
          <w:sz w:val="22"/>
          <w:szCs w:val="22"/>
        </w:rPr>
        <w:t>Si discute poi  la situazione di ogni singolo alunno.</w:t>
      </w:r>
    </w:p>
    <w:p w:rsidR="00FF0965" w:rsidRDefault="00FF0965">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0A775C" w:rsidRDefault="000A775C">
      <w:pPr>
        <w:pStyle w:val="p7"/>
        <w:tabs>
          <w:tab w:val="clear" w:pos="440"/>
        </w:tabs>
        <w:spacing w:line="360" w:lineRule="auto"/>
        <w:ind w:left="0" w:firstLine="0"/>
        <w:rPr>
          <w:b/>
          <w:szCs w:val="24"/>
        </w:rPr>
      </w:pPr>
    </w:p>
    <w:p w:rsidR="000A775C" w:rsidRDefault="000A775C">
      <w:pPr>
        <w:pStyle w:val="p7"/>
        <w:tabs>
          <w:tab w:val="clear" w:pos="440"/>
        </w:tabs>
        <w:spacing w:line="360" w:lineRule="auto"/>
        <w:ind w:left="0" w:firstLine="0"/>
        <w:rPr>
          <w:b/>
          <w:szCs w:val="24"/>
        </w:rPr>
      </w:pPr>
    </w:p>
    <w:p w:rsidR="00FF0965" w:rsidRDefault="00FF0965">
      <w:pPr>
        <w:pStyle w:val="p7"/>
        <w:tabs>
          <w:tab w:val="clear" w:pos="440"/>
        </w:tabs>
        <w:spacing w:line="360" w:lineRule="auto"/>
        <w:ind w:left="0" w:firstLine="0"/>
      </w:pPr>
      <w:r>
        <w:rPr>
          <w:b/>
          <w:szCs w:val="24"/>
        </w:rPr>
        <w:t>Punto 3)   Scrutinio finale</w:t>
      </w:r>
    </w:p>
    <w:p w:rsidR="00FF0965" w:rsidRDefault="000A775C">
      <w:pPr>
        <w:pStyle w:val="p7"/>
        <w:tabs>
          <w:tab w:val="clear" w:pos="440"/>
        </w:tabs>
        <w:spacing w:line="360" w:lineRule="auto"/>
        <w:ind w:left="0" w:firstLine="0"/>
        <w:rPr>
          <w:sz w:val="22"/>
          <w:szCs w:val="22"/>
        </w:rPr>
      </w:pPr>
      <w:r w:rsidRPr="000A775C">
        <w:rPr>
          <w:sz w:val="22"/>
          <w:szCs w:val="22"/>
        </w:rPr>
        <w:t>Alla fine delle operazioni risultano promossi alla classe….. i seguenti alunni</w:t>
      </w:r>
      <w:r>
        <w:rPr>
          <w:sz w:val="22"/>
          <w:szCs w:val="22"/>
        </w:rPr>
        <w:t>:</w:t>
      </w:r>
    </w:p>
    <w:tbl>
      <w:tblPr>
        <w:tblW w:w="0" w:type="auto"/>
        <w:tblInd w:w="288" w:type="dxa"/>
        <w:tblLayout w:type="fixed"/>
        <w:tblLook w:val="0000"/>
      </w:tblPr>
      <w:tblGrid>
        <w:gridCol w:w="495"/>
        <w:gridCol w:w="3780"/>
        <w:gridCol w:w="2295"/>
        <w:gridCol w:w="1080"/>
        <w:gridCol w:w="1095"/>
      </w:tblGrid>
      <w:tr w:rsidR="000A775C" w:rsidTr="00FF0965">
        <w:tc>
          <w:tcPr>
            <w:tcW w:w="8745" w:type="dxa"/>
            <w:gridSpan w:val="5"/>
            <w:tcBorders>
              <w:top w:val="single" w:sz="4" w:space="0" w:color="000000"/>
              <w:left w:val="single" w:sz="4" w:space="0" w:color="000000"/>
              <w:bottom w:val="single" w:sz="4" w:space="0" w:color="000000"/>
              <w:right w:val="single" w:sz="4" w:space="0" w:color="000000"/>
            </w:tcBorders>
            <w:shd w:val="clear" w:color="auto" w:fill="auto"/>
          </w:tcPr>
          <w:p w:rsidR="000A775C" w:rsidRDefault="000A775C">
            <w:pPr>
              <w:tabs>
                <w:tab w:val="left" w:pos="7938"/>
              </w:tabs>
              <w:jc w:val="center"/>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N.</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DELIBERA ASSUNTA ALL’UNANIMITA’</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DELIBERA ASSUNTA A MAGGIORANZA</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Voti a favore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Voti contrari</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bl>
    <w:p w:rsidR="00FF0965" w:rsidRDefault="00FF0965">
      <w:pPr>
        <w:tabs>
          <w:tab w:val="left" w:pos="7938"/>
        </w:tabs>
        <w:spacing w:line="360" w:lineRule="auto"/>
        <w:rPr>
          <w:b/>
          <w:bCs/>
          <w:szCs w:val="24"/>
        </w:rPr>
      </w:pPr>
      <w:r>
        <w:rPr>
          <w:sz w:val="24"/>
          <w:szCs w:val="24"/>
        </w:rPr>
        <w:t>LEGENDA: U =  unanimità</w:t>
      </w:r>
    </w:p>
    <w:p w:rsidR="00FF0965" w:rsidRDefault="00FF0965">
      <w:pPr>
        <w:pStyle w:val="p7"/>
        <w:tabs>
          <w:tab w:val="clear" w:pos="440"/>
        </w:tabs>
        <w:spacing w:line="360" w:lineRule="auto"/>
        <w:ind w:left="0" w:firstLine="0"/>
        <w:rPr>
          <w:b/>
          <w:bCs/>
          <w:szCs w:val="24"/>
        </w:rPr>
      </w:pPr>
    </w:p>
    <w:p w:rsidR="00FF0965" w:rsidRDefault="00FF0965">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b/>
          <w:bCs/>
          <w:szCs w:val="24"/>
        </w:rPr>
      </w:pPr>
      <w:r>
        <w:rPr>
          <w:szCs w:val="24"/>
        </w:rPr>
        <w:t>oppure a maggioranza  con voti favorevoli  n… ..   voti contrari n.….</w:t>
      </w:r>
    </w:p>
    <w:p w:rsidR="00FF0965" w:rsidRDefault="00FF0965">
      <w:pPr>
        <w:spacing w:line="360" w:lineRule="auto"/>
        <w:rPr>
          <w:b/>
          <w:bCs/>
          <w:sz w:val="24"/>
          <w:szCs w:val="24"/>
        </w:rPr>
      </w:pP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b/>
          <w:bCs/>
          <w:sz w:val="24"/>
          <w:szCs w:val="24"/>
        </w:rPr>
      </w:pPr>
      <w:r>
        <w:rPr>
          <w:sz w:val="24"/>
          <w:szCs w:val="24"/>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FF0965" w:rsidRDefault="00FF0965">
      <w:pPr>
        <w:spacing w:line="360" w:lineRule="auto"/>
        <w:rPr>
          <w:sz w:val="24"/>
          <w:szCs w:val="24"/>
        </w:rPr>
      </w:pPr>
      <w:r>
        <w:rPr>
          <w:b/>
          <w:bCs/>
          <w:sz w:val="24"/>
          <w:szCs w:val="24"/>
        </w:rPr>
        <w:t>Non vengono promossi alla classe successiva i seguenti alunni:</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pStyle w:val="p4"/>
        <w:widowControl/>
        <w:tabs>
          <w:tab w:val="clear" w:pos="720"/>
        </w:tabs>
        <w:spacing w:line="360" w:lineRule="auto"/>
        <w:rPr>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0B1922" w:rsidRDefault="006C12A4" w:rsidP="000B1922">
      <w:pPr>
        <w:spacing w:line="360" w:lineRule="auto"/>
        <w:rPr>
          <w:sz w:val="22"/>
          <w:szCs w:val="22"/>
        </w:rPr>
      </w:pPr>
      <w:r>
        <w:rPr>
          <w:b/>
          <w:sz w:val="22"/>
          <w:szCs w:val="22"/>
        </w:rPr>
        <w:br w:type="page"/>
      </w:r>
      <w:r w:rsidR="000B1922">
        <w:rPr>
          <w:b/>
          <w:sz w:val="22"/>
          <w:szCs w:val="22"/>
        </w:rPr>
        <w:t>Punto 4) Certificazione delle competenze</w:t>
      </w:r>
    </w:p>
    <w:p w:rsidR="000B1922" w:rsidRDefault="000B1922" w:rsidP="000B1922">
      <w:pPr>
        <w:pStyle w:val="p7"/>
        <w:tabs>
          <w:tab w:val="clear" w:pos="440"/>
        </w:tabs>
        <w:spacing w:line="360" w:lineRule="auto"/>
        <w:ind w:left="0" w:firstLine="0"/>
        <w:rPr>
          <w:sz w:val="22"/>
          <w:szCs w:val="22"/>
        </w:rPr>
      </w:pPr>
      <w:r>
        <w:rPr>
          <w:sz w:val="22"/>
          <w:szCs w:val="22"/>
        </w:rPr>
        <w:t xml:space="preserve">Il Consiglio di classe procede all’individuazione della disciplina o gruppi di discipline costituenti gli assi specificati nel modello di certificazione predisposto dal MIUR e adotta la seguente suddivisione: </w:t>
      </w:r>
    </w:p>
    <w:p w:rsidR="006C12A4" w:rsidRDefault="006C12A4" w:rsidP="000B1922">
      <w:pPr>
        <w:pStyle w:val="p7"/>
        <w:tabs>
          <w:tab w:val="clear" w:pos="440"/>
        </w:tabs>
        <w:spacing w:line="360" w:lineRule="auto"/>
        <w:ind w:left="0" w:firstLine="0"/>
        <w:rPr>
          <w:sz w:val="22"/>
          <w:szCs w:val="22"/>
        </w:rPr>
      </w:pPr>
    </w:p>
    <w:tbl>
      <w:tblPr>
        <w:tblW w:w="0" w:type="auto"/>
        <w:tblInd w:w="183" w:type="dxa"/>
        <w:tblLayout w:type="fixed"/>
        <w:tblLook w:val="0000"/>
      </w:tblPr>
      <w:tblGrid>
        <w:gridCol w:w="4425"/>
        <w:gridCol w:w="4620"/>
      </w:tblGrid>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pacing w:line="360" w:lineRule="auto"/>
              <w:ind w:left="0" w:firstLine="0"/>
            </w:pPr>
            <w:r>
              <w:rPr>
                <w:sz w:val="22"/>
                <w:szCs w:val="22"/>
              </w:rPr>
              <w:t>Discipline associate</w:t>
            </w: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dei linguaggi</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matematico</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 xml:space="preserve">Asse scientifico e tecnologico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r w:rsidR="000B1922" w:rsidTr="001561E0">
        <w:tc>
          <w:tcPr>
            <w:tcW w:w="4425" w:type="dxa"/>
            <w:tcBorders>
              <w:top w:val="single" w:sz="4" w:space="0" w:color="000000"/>
              <w:left w:val="single" w:sz="4" w:space="0" w:color="000000"/>
              <w:bottom w:val="single" w:sz="4" w:space="0" w:color="000000"/>
            </w:tcBorders>
            <w:shd w:val="clear" w:color="auto" w:fill="auto"/>
          </w:tcPr>
          <w:p w:rsidR="000B1922" w:rsidRDefault="000B1922" w:rsidP="001561E0">
            <w:pPr>
              <w:pStyle w:val="p7"/>
              <w:tabs>
                <w:tab w:val="clear" w:pos="440"/>
              </w:tabs>
              <w:spacing w:line="360" w:lineRule="auto"/>
              <w:ind w:left="0" w:firstLine="0"/>
              <w:rPr>
                <w:sz w:val="22"/>
                <w:szCs w:val="22"/>
              </w:rPr>
            </w:pPr>
            <w:r>
              <w:rPr>
                <w:sz w:val="22"/>
                <w:szCs w:val="22"/>
              </w:rPr>
              <w:t>Asse storico sociale</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0B1922" w:rsidRDefault="000B1922" w:rsidP="001561E0">
            <w:pPr>
              <w:pStyle w:val="p7"/>
              <w:tabs>
                <w:tab w:val="clear" w:pos="440"/>
              </w:tabs>
              <w:snapToGrid w:val="0"/>
              <w:spacing w:line="360" w:lineRule="auto"/>
              <w:ind w:left="0" w:firstLine="0"/>
              <w:rPr>
                <w:sz w:val="22"/>
                <w:szCs w:val="22"/>
              </w:rPr>
            </w:pPr>
          </w:p>
        </w:tc>
      </w:tr>
    </w:tbl>
    <w:p w:rsidR="000B1922" w:rsidRDefault="000B1922" w:rsidP="000B1922">
      <w:pPr>
        <w:pStyle w:val="p7"/>
        <w:tabs>
          <w:tab w:val="clear" w:pos="440"/>
        </w:tabs>
        <w:spacing w:line="360" w:lineRule="auto"/>
        <w:ind w:left="0" w:firstLine="0"/>
        <w:rPr>
          <w:sz w:val="22"/>
          <w:szCs w:val="22"/>
        </w:rPr>
      </w:pPr>
    </w:p>
    <w:p w:rsidR="000B1922" w:rsidRDefault="000B1922" w:rsidP="000B1922">
      <w:pPr>
        <w:pStyle w:val="p7"/>
        <w:tabs>
          <w:tab w:val="clear" w:pos="440"/>
        </w:tabs>
        <w:spacing w:line="360" w:lineRule="auto"/>
        <w:ind w:left="0" w:firstLine="0"/>
        <w:rPr>
          <w:sz w:val="22"/>
          <w:szCs w:val="22"/>
        </w:rPr>
      </w:pPr>
      <w:r>
        <w:rPr>
          <w:sz w:val="22"/>
          <w:szCs w:val="22"/>
        </w:rPr>
        <w:t xml:space="preserve">Si procede, quindi, alla compilazione della parte del modello riguardante i livelli raggiunti,  tenendo conto della delibera del collegio del 27/10/2010 e adottata anche per l’attuale anno scolastico, che riguarda la corrispondenza tra i voti riportati dagli alunni e i livelli del modello di certificazione predisposto dal MIUR. In base ad essa,  si fa corrispondere: </w:t>
      </w:r>
    </w:p>
    <w:p w:rsidR="000B1922" w:rsidRDefault="000B1922" w:rsidP="000B1922">
      <w:pPr>
        <w:pStyle w:val="p7"/>
        <w:tabs>
          <w:tab w:val="clear" w:pos="440"/>
        </w:tabs>
        <w:spacing w:line="360" w:lineRule="auto"/>
        <w:ind w:left="0" w:firstLine="0"/>
        <w:rPr>
          <w:sz w:val="22"/>
          <w:szCs w:val="22"/>
        </w:rPr>
      </w:pPr>
      <w:r>
        <w:rPr>
          <w:sz w:val="22"/>
          <w:szCs w:val="22"/>
        </w:rPr>
        <w:t>- alla votazione finale sei (ovvero media dei voti delle discipline di ciascun asse da 6 a 6,9), il “livello base” ;</w:t>
      </w:r>
    </w:p>
    <w:p w:rsidR="000B1922" w:rsidRDefault="000B1922" w:rsidP="000B1922">
      <w:pPr>
        <w:pStyle w:val="p7"/>
        <w:tabs>
          <w:tab w:val="clear" w:pos="440"/>
        </w:tabs>
        <w:spacing w:line="360" w:lineRule="auto"/>
        <w:ind w:left="0" w:firstLine="0"/>
        <w:rPr>
          <w:sz w:val="22"/>
          <w:szCs w:val="22"/>
        </w:rPr>
      </w:pPr>
      <w:r>
        <w:rPr>
          <w:sz w:val="22"/>
          <w:szCs w:val="22"/>
        </w:rPr>
        <w:t>- alla votazione finale tra il sette e l’otto (ovvero media dei voti delle discipline di ciascun asse da tra 7 e 8,5), il “livello intermedio” ;</w:t>
      </w:r>
    </w:p>
    <w:p w:rsidR="000B1922" w:rsidRDefault="000B1922" w:rsidP="000B1922">
      <w:pPr>
        <w:pStyle w:val="p7"/>
        <w:tabs>
          <w:tab w:val="clear" w:pos="440"/>
        </w:tabs>
        <w:spacing w:line="360" w:lineRule="auto"/>
        <w:ind w:left="0" w:firstLine="0"/>
        <w:rPr>
          <w:sz w:val="22"/>
          <w:szCs w:val="22"/>
        </w:rPr>
      </w:pPr>
      <w:r>
        <w:rPr>
          <w:sz w:val="22"/>
          <w:szCs w:val="22"/>
        </w:rPr>
        <w:t>- alla votazione finale tra il nove ed il dieci (ovvero media dei voti delle discipline di ciascun asse  tra 8,6 e 10),  “livello avanzato”.</w:t>
      </w:r>
    </w:p>
    <w:p w:rsidR="000B1922" w:rsidRDefault="000B1922" w:rsidP="000B1922">
      <w:pPr>
        <w:pStyle w:val="p7"/>
        <w:tabs>
          <w:tab w:val="clear" w:pos="440"/>
        </w:tabs>
        <w:spacing w:line="360" w:lineRule="auto"/>
        <w:ind w:left="0" w:firstLine="0"/>
        <w:rPr>
          <w:b/>
          <w:bCs/>
          <w:sz w:val="22"/>
          <w:szCs w:val="22"/>
        </w:rPr>
      </w:pPr>
      <w:r>
        <w:rPr>
          <w:sz w:val="22"/>
          <w:szCs w:val="22"/>
        </w:rPr>
        <w:t xml:space="preserve">Nei casi in cui non sia stato raggiunto il livello base, si riporta l’espressione “livello base non raggiunto” con l’indicazione della relativa motivazione. </w:t>
      </w:r>
    </w:p>
    <w:p w:rsidR="00FF0965" w:rsidRDefault="00FF0965">
      <w:pPr>
        <w:spacing w:line="360" w:lineRule="auto"/>
        <w:rPr>
          <w:sz w:val="24"/>
          <w:szCs w:val="24"/>
        </w:rPr>
      </w:pPr>
      <w:r>
        <w:rPr>
          <w:sz w:val="24"/>
          <w:szCs w:val="24"/>
        </w:rPr>
        <w:t>Concluse le operazione di scrutinio vengono acquisiti  i voti e le assenze al sistema informatico della scuola per la successiva stampa e sottoscrizione dei documenti cartacei.  Le famiglie dei non promossi saranno informate del risultato negativo con posta prioritaria; i voti degli studenti non promossi non saranno inseriti nel tabellone che verrà  esposto all’albo. Accanto ai nomi degli studenti per i quali il Consiglio ha sospeso il giudizio sarà  apposta soltanto la dicitura  “ sospensione de giudizio”.</w:t>
      </w:r>
    </w:p>
    <w:p w:rsidR="00FF0965" w:rsidRDefault="00FF0965">
      <w:pPr>
        <w:spacing w:line="360" w:lineRule="auto"/>
        <w:rPr>
          <w:sz w:val="24"/>
          <w:szCs w:val="24"/>
        </w:rPr>
      </w:pPr>
      <w:r>
        <w:rPr>
          <w:sz w:val="24"/>
          <w:szCs w:val="24"/>
        </w:rPr>
        <w:t>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FF0965" w:rsidRDefault="00FF0965">
      <w:pPr>
        <w:spacing w:line="360" w:lineRule="auto"/>
        <w:rPr>
          <w:sz w:val="24"/>
          <w:szCs w:val="24"/>
        </w:rPr>
      </w:pPr>
    </w:p>
    <w:p w:rsidR="00FF0965" w:rsidRDefault="00FF0965">
      <w:pPr>
        <w:spacing w:line="360" w:lineRule="auto"/>
      </w:pPr>
      <w:r>
        <w:rPr>
          <w:sz w:val="24"/>
          <w:szCs w:val="24"/>
        </w:rPr>
        <w:t xml:space="preserve">    IL SEGRETARIO                                                                              IL PRESIDENTE</w:t>
      </w:r>
    </w:p>
    <w:sectPr w:rsidR="00FF0965">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E0" w:rsidRDefault="001561E0">
      <w:r>
        <w:separator/>
      </w:r>
    </w:p>
  </w:endnote>
  <w:endnote w:type="continuationSeparator" w:id="1">
    <w:p w:rsidR="001561E0" w:rsidRDefault="0015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65" w:rsidRDefault="00FF0965">
    <w:pPr>
      <w:pStyle w:val="Pidipagina"/>
      <w:ind w:right="360"/>
    </w:pPr>
    <w:r>
      <w:pict>
        <v:shapetype id="_x0000_t202" coordsize="21600,21600" o:spt="202" path="m,l,21600r21600,l21600,xe">
          <v:stroke joinstyle="miter"/>
          <v:path gradientshapeok="t" o:connecttype="rect"/>
        </v:shapetype>
        <v:shape id="_x0000_s2049" type="#_x0000_t202" style="position:absolute;left:0;text-align:left;margin-left:515.95pt;margin-top:.05pt;width:7pt;height:16.05pt;z-index:251657728;mso-wrap-distance-left:0;mso-wrap-distance-right:0;mso-position-horizontal-relative:page" stroked="f">
          <v:fill opacity="0" color2="black"/>
          <v:textbox inset="0,0,0,0">
            <w:txbxContent>
              <w:p w:rsidR="00FF0965" w:rsidRDefault="00FF0965">
                <w:pPr>
                  <w:pStyle w:val="Pidipagina"/>
                </w:pPr>
                <w:r>
                  <w:rPr>
                    <w:rStyle w:val="Numeropagina"/>
                  </w:rPr>
                  <w:fldChar w:fldCharType="begin"/>
                </w:r>
                <w:r>
                  <w:rPr>
                    <w:rStyle w:val="Numeropagina"/>
                  </w:rPr>
                  <w:instrText xml:space="preserve"> PAGE </w:instrText>
                </w:r>
                <w:r>
                  <w:rPr>
                    <w:rStyle w:val="Numeropagina"/>
                  </w:rPr>
                  <w:fldChar w:fldCharType="separate"/>
                </w:r>
                <w:r w:rsidR="006C12A4">
                  <w:rPr>
                    <w:rStyle w:val="Numeropagina"/>
                    <w:noProof/>
                  </w:rPr>
                  <w:t>1</w:t>
                </w:r>
                <w:r>
                  <w:rPr>
                    <w:rStyle w:val="Numeropa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E0" w:rsidRDefault="001561E0">
      <w:r>
        <w:separator/>
      </w:r>
    </w:p>
  </w:footnote>
  <w:footnote w:type="continuationSeparator" w:id="1">
    <w:p w:rsidR="001561E0" w:rsidRDefault="00156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4"/>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rPr>
        <w:rFonts w:hint="default"/>
        <w:sz w:val="22"/>
        <w:szCs w:val="22"/>
      </w:rPr>
    </w:lvl>
  </w:abstractNum>
  <w:abstractNum w:abstractNumId="4">
    <w:nsid w:val="00000005"/>
    <w:multiLevelType w:val="singleLevel"/>
    <w:tmpl w:val="00000005"/>
    <w:name w:val="WW8Num18"/>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775C"/>
    <w:rsid w:val="000A775C"/>
    <w:rsid w:val="000B1922"/>
    <w:rsid w:val="0012385B"/>
    <w:rsid w:val="001561E0"/>
    <w:rsid w:val="001D6A9D"/>
    <w:rsid w:val="00351B2E"/>
    <w:rsid w:val="003A5821"/>
    <w:rsid w:val="003D174F"/>
    <w:rsid w:val="005E2CEB"/>
    <w:rsid w:val="006C12A4"/>
    <w:rsid w:val="006D3AF8"/>
    <w:rsid w:val="007006C1"/>
    <w:rsid w:val="00F10B5B"/>
    <w:rsid w:val="00FF096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jc w:val="both"/>
    </w:pPr>
    <w:rPr>
      <w:sz w:val="28"/>
      <w:lang w:eastAsia="ar-SA"/>
    </w:rPr>
  </w:style>
  <w:style w:type="paragraph" w:styleId="Titolo1">
    <w:name w:val="heading 1"/>
    <w:basedOn w:val="Normale"/>
    <w:next w:val="Normale"/>
    <w:qFormat/>
    <w:pPr>
      <w:keepNext/>
      <w:widowControl w:val="0"/>
      <w:numPr>
        <w:numId w:val="1"/>
      </w:numPr>
      <w:jc w:val="left"/>
      <w:outlineLvl w:val="0"/>
    </w:pPr>
    <w:rPr>
      <w:b/>
      <w:sz w:val="20"/>
    </w:rPr>
  </w:style>
  <w:style w:type="paragraph" w:styleId="Titolo2">
    <w:name w:val="heading 2"/>
    <w:basedOn w:val="Normale"/>
    <w:next w:val="Normale"/>
    <w:qFormat/>
    <w:pPr>
      <w:keepNext/>
      <w:numPr>
        <w:ilvl w:val="1"/>
        <w:numId w:val="1"/>
      </w:numPr>
      <w:jc w:val="left"/>
      <w:outlineLvl w:val="1"/>
    </w:pPr>
    <w:rPr>
      <w:b/>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hint="default"/>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ascii="Courier New" w:hAnsi="Courier New" w:cs="Courier New" w:hint="default"/>
      <w:sz w:val="22"/>
      <w:szCs w:val="22"/>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rPr>
  </w:style>
  <w:style w:type="character" w:customStyle="1" w:styleId="WW8Num7z0">
    <w:name w:val="WW8Num7z0"/>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Times New Roman" w:hAnsi="Times New Roman" w:cs="Times New Roman"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6z0">
    <w:name w:val="WW8Num16z0"/>
    <w:rPr>
      <w:rFonts w:ascii="Times New Roman" w:hAnsi="Times New Roman" w:cs="Times New Roman"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ascii="Times New Roman" w:eastAsia="Times New Roman" w:hAnsi="Times New Roman"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Wingdings" w:hAnsi="Wingdings" w:cs="Wingdings" w:hint="default"/>
      <w:sz w:val="16"/>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Carpredefinitoparagrafo1">
    <w:name w:val="Car. predefinito paragrafo1"/>
  </w:style>
  <w:style w:type="character" w:styleId="Numeropagina">
    <w:name w:val="page number"/>
    <w:basedOn w:val="Carpredefinitoparagrafo1"/>
  </w:style>
  <w:style w:type="paragraph" w:customStyle="1" w:styleId="Intestazione1">
    <w:name w:val="Intestazione1"/>
    <w:basedOn w:val="Normale"/>
    <w:next w:val="Corpodeltesto"/>
    <w:pPr>
      <w:keepNext/>
      <w:spacing w:before="240" w:after="120"/>
    </w:pPr>
    <w:rPr>
      <w:rFonts w:ascii="Arial" w:eastAsia="Microsoft YaHei" w:hAnsi="Arial" w:cs="Mangal"/>
      <w:szCs w:val="28"/>
    </w:rPr>
  </w:style>
  <w:style w:type="paragraph" w:styleId="Corpodeltesto">
    <w:name w:val="Body Text"/>
    <w:basedOn w:val="Normale"/>
    <w:rPr>
      <w:b/>
      <w:sz w:val="22"/>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1">
    <w:name w:val="c1"/>
    <w:basedOn w:val="Normale"/>
    <w:pPr>
      <w:widowControl w:val="0"/>
      <w:spacing w:line="240" w:lineRule="atLeast"/>
      <w:jc w:val="center"/>
    </w:pPr>
    <w:rPr>
      <w:sz w:val="24"/>
    </w:rPr>
  </w:style>
  <w:style w:type="paragraph" w:customStyle="1" w:styleId="c2">
    <w:name w:val="c2"/>
    <w:basedOn w:val="Normale"/>
    <w:pPr>
      <w:widowControl w:val="0"/>
      <w:spacing w:line="240" w:lineRule="atLeast"/>
      <w:jc w:val="center"/>
    </w:pPr>
    <w:rPr>
      <w:sz w:val="24"/>
    </w:rPr>
  </w:style>
  <w:style w:type="paragraph" w:customStyle="1" w:styleId="p3">
    <w:name w:val="p3"/>
    <w:basedOn w:val="Normale"/>
    <w:pPr>
      <w:widowControl w:val="0"/>
      <w:tabs>
        <w:tab w:val="left" w:pos="440"/>
        <w:tab w:val="left" w:pos="3240"/>
      </w:tabs>
      <w:spacing w:line="380" w:lineRule="atLeast"/>
      <w:ind w:left="1440" w:firstLine="432"/>
    </w:pPr>
    <w:rPr>
      <w:sz w:val="24"/>
    </w:rPr>
  </w:style>
  <w:style w:type="paragraph" w:customStyle="1" w:styleId="p4">
    <w:name w:val="p4"/>
    <w:basedOn w:val="Normale"/>
    <w:pPr>
      <w:widowControl w:val="0"/>
      <w:tabs>
        <w:tab w:val="left" w:pos="720"/>
      </w:tabs>
      <w:spacing w:line="380" w:lineRule="atLeast"/>
    </w:pPr>
    <w:rPr>
      <w:sz w:val="24"/>
    </w:rPr>
  </w:style>
  <w:style w:type="paragraph" w:customStyle="1" w:styleId="p5">
    <w:name w:val="p5"/>
    <w:basedOn w:val="Normale"/>
    <w:pPr>
      <w:widowControl w:val="0"/>
      <w:tabs>
        <w:tab w:val="left" w:pos="440"/>
      </w:tabs>
      <w:spacing w:line="380" w:lineRule="atLeast"/>
      <w:ind w:left="1440" w:firstLine="432"/>
    </w:pPr>
    <w:rPr>
      <w:sz w:val="24"/>
    </w:rPr>
  </w:style>
  <w:style w:type="paragraph" w:customStyle="1" w:styleId="p6">
    <w:name w:val="p6"/>
    <w:basedOn w:val="Normale"/>
    <w:pPr>
      <w:widowControl w:val="0"/>
      <w:tabs>
        <w:tab w:val="left" w:pos="220"/>
      </w:tabs>
      <w:spacing w:line="240" w:lineRule="atLeast"/>
      <w:ind w:left="1220"/>
    </w:pPr>
    <w:rPr>
      <w:sz w:val="24"/>
    </w:rPr>
  </w:style>
  <w:style w:type="paragraph" w:customStyle="1" w:styleId="p7">
    <w:name w:val="p7"/>
    <w:basedOn w:val="Normale"/>
    <w:pPr>
      <w:widowControl w:val="0"/>
      <w:tabs>
        <w:tab w:val="left" w:pos="440"/>
      </w:tabs>
      <w:spacing w:line="380" w:lineRule="atLeast"/>
      <w:ind w:left="1008" w:hanging="144"/>
    </w:pPr>
    <w:rPr>
      <w:sz w:val="24"/>
    </w:rPr>
  </w:style>
  <w:style w:type="paragraph" w:customStyle="1" w:styleId="p8">
    <w:name w:val="p8"/>
    <w:basedOn w:val="Normale"/>
    <w:pPr>
      <w:widowControl w:val="0"/>
      <w:tabs>
        <w:tab w:val="left" w:pos="440"/>
      </w:tabs>
      <w:spacing w:line="380" w:lineRule="atLeast"/>
      <w:ind w:left="1008" w:hanging="432"/>
    </w:pPr>
    <w:rPr>
      <w:sz w:val="24"/>
    </w:rPr>
  </w:style>
  <w:style w:type="paragraph" w:styleId="Rientrocorpodeltesto">
    <w:name w:val="Body Text Indent"/>
    <w:basedOn w:val="Normale"/>
    <w:pPr>
      <w:tabs>
        <w:tab w:val="left" w:pos="6379"/>
      </w:tabs>
      <w:ind w:firstLine="567"/>
      <w:jc w:val="left"/>
    </w:pPr>
  </w:style>
  <w:style w:type="paragraph" w:customStyle="1" w:styleId="Corpodeltesto21">
    <w:name w:val="Corpo del testo 21"/>
    <w:basedOn w:val="Normale"/>
    <w:pPr>
      <w:spacing w:line="360" w:lineRule="auto"/>
      <w:jc w:val="left"/>
    </w:pPr>
    <w:rPr>
      <w:sz w:val="20"/>
    </w:rPr>
  </w:style>
  <w:style w:type="paragraph" w:styleId="NormaleWeb">
    <w:name w:val="Normal (Web)"/>
    <w:basedOn w:val="Normale"/>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customStyle="1" w:styleId="Testodelblocco1">
    <w:name w:val="Testo del blocco1"/>
    <w:basedOn w:val="Normale"/>
    <w:pPr>
      <w:ind w:left="113" w:right="113"/>
      <w:jc w:val="center"/>
    </w:pPr>
    <w:rPr>
      <w:sz w:val="20"/>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1977</Words>
  <Characters>11275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Hewlett-Packard Company</Company>
  <LinksUpToDate>false</LinksUpToDate>
  <CharactersWithSpaces>13226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subject/>
  <dc:creator>vincenzo</dc:creator>
  <cp:keywords/>
  <cp:lastModifiedBy>Amministrazione</cp:lastModifiedBy>
  <cp:revision>2</cp:revision>
  <cp:lastPrinted>2016-06-06T07:35:00Z</cp:lastPrinted>
  <dcterms:created xsi:type="dcterms:W3CDTF">2017-05-31T10:53:00Z</dcterms:created>
  <dcterms:modified xsi:type="dcterms:W3CDTF">2017-05-31T10:53:00Z</dcterms:modified>
</cp:coreProperties>
</file>