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1AC" w:rsidRDefault="005935C3" w:rsidP="00022A4E">
      <w:pPr>
        <w:spacing w:after="0"/>
        <w:jc w:val="right"/>
        <w:rPr>
          <w:rFonts w:ascii="Times New Roman" w:hAnsi="Times New Roman" w:cs="Times New Roman"/>
          <w:sz w:val="28"/>
          <w:szCs w:val="28"/>
        </w:rPr>
      </w:pPr>
      <w:r w:rsidRPr="005935C3">
        <w:rPr>
          <w:sz w:val="28"/>
          <w:szCs w:val="28"/>
        </w:rPr>
        <w:t xml:space="preserve">                                                         </w:t>
      </w:r>
      <w:r w:rsidR="00AA61AC">
        <w:rPr>
          <w:rFonts w:ascii="Times New Roman" w:hAnsi="Times New Roman" w:cs="Times New Roman"/>
          <w:sz w:val="28"/>
          <w:szCs w:val="28"/>
        </w:rPr>
        <w:t>Alla cortese attenzione del</w:t>
      </w:r>
    </w:p>
    <w:p w:rsidR="00FB0C3A" w:rsidRDefault="00AA61AC" w:rsidP="00FB0C3A">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851F60">
        <w:rPr>
          <w:rFonts w:ascii="Times New Roman" w:hAnsi="Times New Roman" w:cs="Times New Roman"/>
          <w:sz w:val="28"/>
          <w:szCs w:val="28"/>
        </w:rPr>
        <w:t xml:space="preserve">Liceo </w:t>
      </w:r>
      <w:r w:rsidR="00FB0C3A">
        <w:rPr>
          <w:rFonts w:ascii="Times New Roman" w:hAnsi="Times New Roman" w:cs="Times New Roman"/>
          <w:sz w:val="28"/>
          <w:szCs w:val="28"/>
        </w:rPr>
        <w:t xml:space="preserve">Scientifico </w:t>
      </w:r>
    </w:p>
    <w:p w:rsidR="00C52510" w:rsidRPr="005935C3" w:rsidRDefault="00FB0C3A" w:rsidP="00FB0C3A">
      <w:pPr>
        <w:spacing w:after="0"/>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Benedetto Croce</w:t>
      </w:r>
    </w:p>
    <w:p w:rsidR="000B6225" w:rsidRDefault="00FA0C9D">
      <w:pPr>
        <w:rPr>
          <w:rFonts w:ascii="Times New Roman" w:hAnsi="Times New Roman" w:cs="Times New Roman"/>
          <w:sz w:val="28"/>
          <w:szCs w:val="28"/>
        </w:rPr>
      </w:pPr>
      <w:r w:rsidRPr="005935C3">
        <w:rPr>
          <w:rFonts w:ascii="Times New Roman" w:hAnsi="Times New Roman" w:cs="Times New Roman"/>
          <w:sz w:val="28"/>
          <w:szCs w:val="28"/>
        </w:rPr>
        <w:t>Oggetto</w:t>
      </w:r>
      <w:r w:rsidR="00541FED">
        <w:rPr>
          <w:rFonts w:ascii="Times New Roman" w:hAnsi="Times New Roman" w:cs="Times New Roman"/>
          <w:sz w:val="28"/>
          <w:szCs w:val="28"/>
        </w:rPr>
        <w:t xml:space="preserve"> </w:t>
      </w:r>
      <w:r w:rsidR="00541FED" w:rsidRPr="00AA61AC">
        <w:rPr>
          <w:rFonts w:ascii="Times New Roman" w:hAnsi="Times New Roman" w:cs="Times New Roman"/>
          <w:b/>
          <w:sz w:val="28"/>
          <w:szCs w:val="28"/>
        </w:rPr>
        <w:t>Assegnazione di 1 borsa di studio</w:t>
      </w:r>
    </w:p>
    <w:p w:rsidR="00AA61AC" w:rsidRDefault="00541FED" w:rsidP="00AA61AC">
      <w:pPr>
        <w:spacing w:after="0"/>
        <w:jc w:val="both"/>
        <w:rPr>
          <w:rFonts w:ascii="Times New Roman" w:hAnsi="Times New Roman" w:cs="Times New Roman"/>
          <w:sz w:val="28"/>
          <w:szCs w:val="28"/>
        </w:rPr>
      </w:pPr>
      <w:r w:rsidRPr="00AA61AC">
        <w:rPr>
          <w:rFonts w:ascii="Times New Roman" w:hAnsi="Times New Roman" w:cs="Times New Roman"/>
          <w:sz w:val="28"/>
          <w:szCs w:val="28"/>
        </w:rPr>
        <w:t>L’Accademia Internazionale del Musical rappresenta a Palermo un’affermata realtà di formazione artistica, già presente sul territorio siciliano da ben 7 anni. Il principale obiettivo di AIDM è quello di preparare i futuri artisti alle discipline delle arti sceniche</w:t>
      </w:r>
      <w:r w:rsidR="00342F8C" w:rsidRPr="00AA61AC">
        <w:rPr>
          <w:rFonts w:ascii="Times New Roman" w:hAnsi="Times New Roman" w:cs="Times New Roman"/>
          <w:sz w:val="28"/>
          <w:szCs w:val="28"/>
        </w:rPr>
        <w:t>.</w:t>
      </w:r>
      <w:r w:rsidR="00342F8C" w:rsidRPr="00AA61AC">
        <w:rPr>
          <w:rFonts w:ascii="Times New Roman" w:eastAsia="Times New Roman" w:hAnsi="Times New Roman" w:cs="Times New Roman"/>
          <w:sz w:val="28"/>
          <w:szCs w:val="28"/>
          <w:lang w:eastAsia="ar-SA"/>
        </w:rPr>
        <w:t xml:space="preserve"> Gli studi spaziano dagli insegnamenti di  recitazione classica e storia del teatro, danza, dizione, </w:t>
      </w:r>
      <w:proofErr w:type="spellStart"/>
      <w:r w:rsidR="00342F8C" w:rsidRPr="00AA61AC">
        <w:rPr>
          <w:rFonts w:ascii="Times New Roman" w:eastAsia="Times New Roman" w:hAnsi="Times New Roman" w:cs="Times New Roman"/>
          <w:sz w:val="28"/>
          <w:szCs w:val="28"/>
          <w:lang w:eastAsia="ar-SA"/>
        </w:rPr>
        <w:t>tip</w:t>
      </w:r>
      <w:proofErr w:type="spellEnd"/>
      <w:r w:rsidR="00342F8C" w:rsidRPr="00AA61AC">
        <w:rPr>
          <w:rFonts w:ascii="Times New Roman" w:eastAsia="Times New Roman" w:hAnsi="Times New Roman" w:cs="Times New Roman"/>
          <w:sz w:val="28"/>
          <w:szCs w:val="28"/>
          <w:lang w:eastAsia="ar-SA"/>
        </w:rPr>
        <w:t xml:space="preserve"> </w:t>
      </w:r>
      <w:proofErr w:type="spellStart"/>
      <w:r w:rsidR="00342F8C" w:rsidRPr="00AA61AC">
        <w:rPr>
          <w:rFonts w:ascii="Times New Roman" w:eastAsia="Times New Roman" w:hAnsi="Times New Roman" w:cs="Times New Roman"/>
          <w:sz w:val="28"/>
          <w:szCs w:val="28"/>
          <w:lang w:eastAsia="ar-SA"/>
        </w:rPr>
        <w:t>tap</w:t>
      </w:r>
      <w:proofErr w:type="spellEnd"/>
      <w:r w:rsidR="00342F8C" w:rsidRPr="00AA61AC">
        <w:rPr>
          <w:rFonts w:ascii="Times New Roman" w:eastAsia="Times New Roman" w:hAnsi="Times New Roman" w:cs="Times New Roman"/>
          <w:sz w:val="28"/>
          <w:szCs w:val="28"/>
          <w:lang w:eastAsia="ar-SA"/>
        </w:rPr>
        <w:t>, trucco, inglese, solfeggio, canto, con annessi stage di discipline complementari come  ad esempio scenografia e regia,</w:t>
      </w:r>
      <w:r w:rsidRPr="00AA61AC">
        <w:rPr>
          <w:rFonts w:ascii="Times New Roman" w:hAnsi="Times New Roman" w:cs="Times New Roman"/>
          <w:sz w:val="28"/>
          <w:szCs w:val="28"/>
        </w:rPr>
        <w:t xml:space="preserve"> avvalendosi dei docenti del calibro di Rinaldo Clementi, Filippo Luna, Marcello </w:t>
      </w:r>
      <w:proofErr w:type="spellStart"/>
      <w:r w:rsidRPr="00AA61AC">
        <w:rPr>
          <w:rFonts w:ascii="Times New Roman" w:hAnsi="Times New Roman" w:cs="Times New Roman"/>
          <w:sz w:val="28"/>
          <w:szCs w:val="28"/>
        </w:rPr>
        <w:t>Iozzia</w:t>
      </w:r>
      <w:proofErr w:type="spellEnd"/>
      <w:r w:rsidRPr="00AA61AC">
        <w:rPr>
          <w:rFonts w:ascii="Times New Roman" w:hAnsi="Times New Roman" w:cs="Times New Roman"/>
          <w:sz w:val="28"/>
          <w:szCs w:val="28"/>
        </w:rPr>
        <w:t xml:space="preserve">, Marcello </w:t>
      </w:r>
      <w:proofErr w:type="spellStart"/>
      <w:r w:rsidRPr="00AA61AC">
        <w:rPr>
          <w:rFonts w:ascii="Times New Roman" w:hAnsi="Times New Roman" w:cs="Times New Roman"/>
          <w:sz w:val="28"/>
          <w:szCs w:val="28"/>
        </w:rPr>
        <w:t>Biondolillo</w:t>
      </w:r>
      <w:proofErr w:type="spellEnd"/>
      <w:r w:rsidRPr="00AA61AC">
        <w:rPr>
          <w:rFonts w:ascii="Times New Roman" w:hAnsi="Times New Roman" w:cs="Times New Roman"/>
          <w:sz w:val="28"/>
          <w:szCs w:val="28"/>
        </w:rPr>
        <w:t xml:space="preserve"> , Carla Livio, Giuseppe </w:t>
      </w:r>
      <w:proofErr w:type="spellStart"/>
      <w:r w:rsidRPr="00AA61AC">
        <w:rPr>
          <w:rFonts w:ascii="Times New Roman" w:hAnsi="Times New Roman" w:cs="Times New Roman"/>
          <w:sz w:val="28"/>
          <w:szCs w:val="28"/>
        </w:rPr>
        <w:t>Muscarello</w:t>
      </w:r>
      <w:proofErr w:type="spellEnd"/>
      <w:r w:rsidRPr="00AA61AC">
        <w:rPr>
          <w:rFonts w:ascii="Times New Roman" w:hAnsi="Times New Roman" w:cs="Times New Roman"/>
          <w:sz w:val="28"/>
          <w:szCs w:val="28"/>
        </w:rPr>
        <w:t xml:space="preserve"> ecc. </w:t>
      </w:r>
    </w:p>
    <w:p w:rsidR="00AA61AC" w:rsidRDefault="00541FED" w:rsidP="00AA61AC">
      <w:pPr>
        <w:spacing w:after="0"/>
        <w:jc w:val="both"/>
        <w:rPr>
          <w:rFonts w:ascii="Times New Roman" w:hAnsi="Times New Roman" w:cs="Times New Roman"/>
          <w:sz w:val="28"/>
          <w:szCs w:val="28"/>
        </w:rPr>
      </w:pPr>
      <w:r w:rsidRPr="00AA61AC">
        <w:rPr>
          <w:rFonts w:ascii="Times New Roman" w:hAnsi="Times New Roman" w:cs="Times New Roman"/>
          <w:sz w:val="28"/>
          <w:szCs w:val="28"/>
        </w:rPr>
        <w:t>Allo scopo di dare un contributo alla nostra città</w:t>
      </w:r>
      <w:r w:rsidR="00AA61AC">
        <w:rPr>
          <w:rFonts w:ascii="Times New Roman" w:hAnsi="Times New Roman" w:cs="Times New Roman"/>
          <w:sz w:val="28"/>
          <w:szCs w:val="28"/>
        </w:rPr>
        <w:t>, l</w:t>
      </w:r>
      <w:r w:rsidRPr="00AA61AC">
        <w:rPr>
          <w:rFonts w:ascii="Times New Roman" w:hAnsi="Times New Roman" w:cs="Times New Roman"/>
          <w:sz w:val="28"/>
          <w:szCs w:val="28"/>
        </w:rPr>
        <w:t>’Accademia apre le porte ai licei palermitani per creare insieme a loro una sinergia che diventi movimento culturale ed educativo</w:t>
      </w:r>
      <w:r w:rsidR="00342F8C" w:rsidRPr="00AA61AC">
        <w:rPr>
          <w:rFonts w:ascii="Times New Roman" w:hAnsi="Times New Roman" w:cs="Times New Roman"/>
          <w:sz w:val="28"/>
          <w:szCs w:val="28"/>
        </w:rPr>
        <w:t xml:space="preserve"> e che dia voce ai giovani palermitani che vogliono intraprendere la carriera artistica. Per tale motivo l’Accademia regala l’opportunità ai licei di ospitare una giornata di orientamento che comprende un’Audizione artistica al fine di assegnare una borsa di studio al talento più meritevole, pari al valore di 1800 euro, finalizzata alla frequenza al primo anno del corso accademico, presso la nostra sede in Via Dante,12.</w:t>
      </w:r>
    </w:p>
    <w:p w:rsidR="00C84615" w:rsidRPr="00AA61AC" w:rsidRDefault="00342F8C" w:rsidP="00AA61AC">
      <w:pPr>
        <w:spacing w:after="0"/>
        <w:jc w:val="both"/>
        <w:rPr>
          <w:rFonts w:ascii="Times New Roman" w:hAnsi="Times New Roman" w:cs="Times New Roman"/>
          <w:sz w:val="28"/>
          <w:szCs w:val="28"/>
        </w:rPr>
      </w:pPr>
      <w:r w:rsidRPr="00AA61AC">
        <w:rPr>
          <w:rFonts w:ascii="Times New Roman" w:hAnsi="Times New Roman" w:cs="Times New Roman"/>
          <w:sz w:val="28"/>
          <w:szCs w:val="28"/>
        </w:rPr>
        <w:t xml:space="preserve"> Forti dei risultati riscontrati da coloro che negli anni hanno scelto AIDM, l’Accademia si augura una proficua collaborazione con il vostro liceo per un obiettivo comune che è la crescita culturale artistica e morale dei propri allievi.</w:t>
      </w:r>
    </w:p>
    <w:p w:rsidR="00A771B9" w:rsidRPr="00AA61AC" w:rsidRDefault="00A771B9" w:rsidP="00AA61AC">
      <w:pPr>
        <w:spacing w:after="0"/>
        <w:jc w:val="both"/>
        <w:rPr>
          <w:rFonts w:ascii="Times New Roman" w:eastAsia="Times New Roman" w:hAnsi="Times New Roman" w:cs="Times New Roman"/>
          <w:b/>
          <w:sz w:val="28"/>
          <w:szCs w:val="28"/>
          <w:lang w:eastAsia="ar-SA"/>
        </w:rPr>
      </w:pPr>
      <w:r w:rsidRPr="00AA61AC">
        <w:rPr>
          <w:rFonts w:ascii="Times New Roman" w:eastAsia="Times New Roman" w:hAnsi="Times New Roman" w:cs="Times New Roman"/>
          <w:b/>
          <w:sz w:val="28"/>
          <w:szCs w:val="28"/>
          <w:lang w:eastAsia="ar-SA"/>
        </w:rPr>
        <w:t>Requisiti e selezione dei candidati</w:t>
      </w:r>
    </w:p>
    <w:p w:rsidR="00A771B9" w:rsidRPr="00AA61AC" w:rsidRDefault="005700BE" w:rsidP="00AA61AC">
      <w:pPr>
        <w:spacing w:after="0"/>
        <w:jc w:val="both"/>
        <w:rPr>
          <w:rFonts w:ascii="Times New Roman" w:eastAsia="Times New Roman" w:hAnsi="Times New Roman" w:cs="Times New Roman"/>
          <w:sz w:val="28"/>
          <w:szCs w:val="28"/>
          <w:lang w:eastAsia="ar-SA"/>
        </w:rPr>
      </w:pPr>
      <w:r w:rsidRPr="00AA61AC">
        <w:rPr>
          <w:rFonts w:ascii="Times New Roman" w:eastAsia="Times New Roman" w:hAnsi="Times New Roman" w:cs="Times New Roman"/>
          <w:sz w:val="28"/>
          <w:szCs w:val="28"/>
          <w:lang w:eastAsia="ar-SA"/>
        </w:rPr>
        <w:t>Per accedere al bando bisogna essere studenti</w:t>
      </w:r>
      <w:r w:rsidR="00FA0C9D" w:rsidRPr="00AA61AC">
        <w:rPr>
          <w:rFonts w:ascii="Times New Roman" w:eastAsia="Times New Roman" w:hAnsi="Times New Roman" w:cs="Times New Roman"/>
          <w:sz w:val="28"/>
          <w:szCs w:val="28"/>
          <w:lang w:eastAsia="ar-SA"/>
        </w:rPr>
        <w:t xml:space="preserve"> </w:t>
      </w:r>
      <w:r w:rsidR="00342F8C" w:rsidRPr="00AA61AC">
        <w:rPr>
          <w:rFonts w:ascii="Times New Roman" w:eastAsia="Times New Roman" w:hAnsi="Times New Roman" w:cs="Times New Roman"/>
          <w:sz w:val="28"/>
          <w:szCs w:val="28"/>
          <w:lang w:eastAsia="ar-SA"/>
        </w:rPr>
        <w:t>del liceo prescelto</w:t>
      </w:r>
      <w:r w:rsidRPr="00AA61AC">
        <w:rPr>
          <w:rFonts w:ascii="Times New Roman" w:eastAsia="Times New Roman" w:hAnsi="Times New Roman" w:cs="Times New Roman"/>
          <w:sz w:val="28"/>
          <w:szCs w:val="28"/>
          <w:lang w:eastAsia="ar-SA"/>
        </w:rPr>
        <w:t>.</w:t>
      </w:r>
      <w:r w:rsidR="00AA61AC">
        <w:rPr>
          <w:rFonts w:ascii="Times New Roman" w:eastAsia="Times New Roman" w:hAnsi="Times New Roman" w:cs="Times New Roman"/>
          <w:sz w:val="28"/>
          <w:szCs w:val="28"/>
          <w:lang w:eastAsia="ar-SA"/>
        </w:rPr>
        <w:t xml:space="preserve"> La scuola per mezzo di circolari interne comunicherà ai propri  studenti l’opportunità delle audizioni e della borsa di studio e distribuirà il materiale che noi ci occuperemo di mandare in loco.</w:t>
      </w:r>
      <w:r w:rsidRPr="00AA61AC">
        <w:rPr>
          <w:rFonts w:ascii="Times New Roman" w:eastAsia="Times New Roman" w:hAnsi="Times New Roman" w:cs="Times New Roman"/>
          <w:sz w:val="28"/>
          <w:szCs w:val="28"/>
          <w:lang w:eastAsia="ar-SA"/>
        </w:rPr>
        <w:t xml:space="preserve"> La selezione dei candidati sarà effettuata da una commissione di esperti, presso le varie scuole che aderiranno al progetto</w:t>
      </w:r>
      <w:r w:rsidR="00500377" w:rsidRPr="00AA61AC">
        <w:rPr>
          <w:rFonts w:ascii="Times New Roman" w:eastAsia="Times New Roman" w:hAnsi="Times New Roman" w:cs="Times New Roman"/>
          <w:sz w:val="28"/>
          <w:szCs w:val="28"/>
          <w:lang w:eastAsia="ar-SA"/>
        </w:rPr>
        <w:t>.</w:t>
      </w:r>
    </w:p>
    <w:p w:rsidR="00500377" w:rsidRPr="00AA61AC" w:rsidRDefault="00500377" w:rsidP="00AA61AC">
      <w:pPr>
        <w:spacing w:after="0"/>
        <w:jc w:val="both"/>
        <w:rPr>
          <w:rFonts w:ascii="Times New Roman" w:eastAsia="Times New Roman" w:hAnsi="Times New Roman" w:cs="Times New Roman"/>
          <w:b/>
          <w:sz w:val="28"/>
          <w:szCs w:val="28"/>
          <w:lang w:eastAsia="ar-SA"/>
        </w:rPr>
      </w:pPr>
      <w:r w:rsidRPr="00AA61AC">
        <w:rPr>
          <w:rFonts w:ascii="Times New Roman" w:eastAsia="Times New Roman" w:hAnsi="Times New Roman" w:cs="Times New Roman"/>
          <w:b/>
          <w:sz w:val="28"/>
          <w:szCs w:val="28"/>
          <w:lang w:eastAsia="ar-SA"/>
        </w:rPr>
        <w:t>Dichiarazione dei vincitori</w:t>
      </w:r>
    </w:p>
    <w:p w:rsidR="00500377" w:rsidRPr="00AA61AC" w:rsidRDefault="00500377" w:rsidP="00AA61AC">
      <w:pPr>
        <w:spacing w:after="0"/>
        <w:jc w:val="both"/>
        <w:rPr>
          <w:rFonts w:ascii="Times New Roman" w:eastAsia="Times New Roman" w:hAnsi="Times New Roman" w:cs="Times New Roman"/>
          <w:sz w:val="28"/>
          <w:szCs w:val="28"/>
          <w:lang w:eastAsia="ar-SA"/>
        </w:rPr>
      </w:pPr>
      <w:r w:rsidRPr="00AA61AC">
        <w:rPr>
          <w:rFonts w:ascii="Times New Roman" w:eastAsia="Times New Roman" w:hAnsi="Times New Roman" w:cs="Times New Roman"/>
          <w:sz w:val="28"/>
          <w:szCs w:val="28"/>
          <w:lang w:eastAsia="ar-SA"/>
        </w:rPr>
        <w:t>L’Accademia comunicherà al termine delle selezioni i nominativi dei candidati selezionati</w:t>
      </w:r>
      <w:r w:rsidR="00AA61AC">
        <w:rPr>
          <w:rFonts w:ascii="Times New Roman" w:eastAsia="Times New Roman" w:hAnsi="Times New Roman" w:cs="Times New Roman"/>
          <w:sz w:val="28"/>
          <w:szCs w:val="28"/>
          <w:lang w:eastAsia="ar-SA"/>
        </w:rPr>
        <w:t xml:space="preserve"> e il vincitore della borsa di studio.</w:t>
      </w:r>
    </w:p>
    <w:p w:rsidR="001F3B6A" w:rsidRDefault="00500377" w:rsidP="00EA4698">
      <w:pPr>
        <w:spacing w:after="0"/>
        <w:jc w:val="both"/>
        <w:rPr>
          <w:rFonts w:ascii="Times New Roman" w:eastAsia="Times New Roman" w:hAnsi="Times New Roman" w:cs="Times New Roman"/>
          <w:sz w:val="28"/>
          <w:szCs w:val="28"/>
          <w:lang w:eastAsia="ar-SA"/>
        </w:rPr>
      </w:pPr>
      <w:r w:rsidRPr="00AA61AC">
        <w:rPr>
          <w:rFonts w:ascii="Times New Roman" w:eastAsia="Times New Roman" w:hAnsi="Times New Roman" w:cs="Times New Roman"/>
          <w:sz w:val="28"/>
          <w:szCs w:val="28"/>
          <w:lang w:eastAsia="ar-SA"/>
        </w:rPr>
        <w:t xml:space="preserve">La graduatoria degli ammessi verrà comunicata via e-mail </w:t>
      </w:r>
      <w:r w:rsidR="00AA61AC">
        <w:rPr>
          <w:rFonts w:ascii="Times New Roman" w:eastAsia="Times New Roman" w:hAnsi="Times New Roman" w:cs="Times New Roman"/>
          <w:sz w:val="28"/>
          <w:szCs w:val="28"/>
          <w:lang w:eastAsia="ar-SA"/>
        </w:rPr>
        <w:t>alla scuola ed affissa nella bacheca scolastica</w:t>
      </w:r>
      <w:r w:rsidRPr="00AA61AC">
        <w:rPr>
          <w:rFonts w:ascii="Times New Roman" w:eastAsia="Times New Roman" w:hAnsi="Times New Roman" w:cs="Times New Roman"/>
          <w:sz w:val="28"/>
          <w:szCs w:val="28"/>
          <w:lang w:eastAsia="ar-SA"/>
        </w:rPr>
        <w:t>.</w:t>
      </w:r>
    </w:p>
    <w:sectPr w:rsidR="001F3B6A">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BBB" w:rsidRDefault="00740BBB" w:rsidP="00385B61">
      <w:pPr>
        <w:spacing w:after="0" w:line="240" w:lineRule="auto"/>
      </w:pPr>
      <w:r>
        <w:separator/>
      </w:r>
    </w:p>
  </w:endnote>
  <w:endnote w:type="continuationSeparator" w:id="0">
    <w:p w:rsidR="00740BBB" w:rsidRDefault="00740BBB" w:rsidP="00385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BBB" w:rsidRDefault="00740BBB" w:rsidP="00385B61">
      <w:pPr>
        <w:spacing w:after="0" w:line="240" w:lineRule="auto"/>
      </w:pPr>
      <w:r>
        <w:separator/>
      </w:r>
    </w:p>
  </w:footnote>
  <w:footnote w:type="continuationSeparator" w:id="0">
    <w:p w:rsidR="00740BBB" w:rsidRDefault="00740BBB" w:rsidP="00385B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B61" w:rsidRPr="00385B61" w:rsidRDefault="00385B61" w:rsidP="00385B61">
    <w:pPr>
      <w:widowControl w:val="0"/>
      <w:suppressAutoHyphens/>
      <w:autoSpaceDE w:val="0"/>
      <w:autoSpaceDN w:val="0"/>
      <w:adjustRightInd w:val="0"/>
      <w:spacing w:after="0" w:line="240" w:lineRule="auto"/>
      <w:ind w:firstLine="708"/>
      <w:rPr>
        <w:rFonts w:ascii="Times New Roman" w:eastAsia="Times New Roman" w:hAnsi="Times New Roman" w:cs="Times New Roman"/>
        <w:b/>
        <w:sz w:val="24"/>
        <w:szCs w:val="24"/>
        <w:lang w:eastAsia="ar-SA"/>
      </w:rPr>
    </w:pPr>
    <w:r w:rsidRPr="00385B61">
      <w:rPr>
        <w:rFonts w:ascii="Times New Roman" w:eastAsia="Times New Roman" w:hAnsi="Times New Roman" w:cs="Times New Roman"/>
        <w:noProof/>
        <w:sz w:val="24"/>
        <w:szCs w:val="24"/>
        <w:lang w:eastAsia="it-IT"/>
      </w:rPr>
      <w:drawing>
        <wp:anchor distT="0" distB="0" distL="114300" distR="114300" simplePos="0" relativeHeight="251659264" behindDoc="1" locked="0" layoutInCell="1" allowOverlap="1" wp14:anchorId="0A361100" wp14:editId="5736E652">
          <wp:simplePos x="0" y="0"/>
          <wp:positionH relativeFrom="column">
            <wp:posOffset>-371475</wp:posOffset>
          </wp:positionH>
          <wp:positionV relativeFrom="paragraph">
            <wp:posOffset>-119380</wp:posOffset>
          </wp:positionV>
          <wp:extent cx="870585" cy="906145"/>
          <wp:effectExtent l="0" t="0" r="5715" b="8255"/>
          <wp:wrapNone/>
          <wp:docPr id="4" name="Immagine 4" descr="logo aim 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aim n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585"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B61">
      <w:rPr>
        <w:rFonts w:ascii="Times New Roman" w:eastAsia="Times New Roman" w:hAnsi="Times New Roman" w:cs="Times New Roman"/>
        <w:b/>
        <w:sz w:val="24"/>
        <w:szCs w:val="24"/>
        <w:lang w:eastAsia="ar-SA"/>
      </w:rPr>
      <w:t>ACCADEMIA INTERNAZIONALE DEL MUSICAL</w:t>
    </w:r>
  </w:p>
  <w:p w:rsidR="00385B61" w:rsidRDefault="00385B61" w:rsidP="00385B61">
    <w:pPr>
      <w:widowControl w:val="0"/>
      <w:suppressAutoHyphens/>
      <w:autoSpaceDE w:val="0"/>
      <w:autoSpaceDN w:val="0"/>
      <w:adjustRightInd w:val="0"/>
      <w:spacing w:after="0" w:line="240" w:lineRule="auto"/>
      <w:ind w:firstLine="708"/>
      <w:rPr>
        <w:rFonts w:ascii="Times New Roman" w:eastAsia="Times New Roman" w:hAnsi="Times New Roman" w:cs="Times New Roman"/>
        <w:sz w:val="24"/>
        <w:szCs w:val="24"/>
        <w:lang w:eastAsia="ar-SA"/>
      </w:rPr>
    </w:pPr>
    <w:r w:rsidRPr="00385B61">
      <w:rPr>
        <w:rFonts w:ascii="Times New Roman" w:eastAsia="Times New Roman" w:hAnsi="Times New Roman" w:cs="Times New Roman"/>
        <w:noProof/>
        <w:sz w:val="24"/>
        <w:szCs w:val="24"/>
        <w:lang w:eastAsia="it-IT"/>
      </w:rPr>
      <w:drawing>
        <wp:anchor distT="0" distB="0" distL="114300" distR="114300" simplePos="0" relativeHeight="251660288" behindDoc="1" locked="0" layoutInCell="1" allowOverlap="1" wp14:anchorId="702EAFE7" wp14:editId="4A1F2222">
          <wp:simplePos x="0" y="0"/>
          <wp:positionH relativeFrom="column">
            <wp:posOffset>1352550</wp:posOffset>
          </wp:positionH>
          <wp:positionV relativeFrom="paragraph">
            <wp:posOffset>168910</wp:posOffset>
          </wp:positionV>
          <wp:extent cx="730885" cy="212090"/>
          <wp:effectExtent l="0" t="0" r="0" b="0"/>
          <wp:wrapNone/>
          <wp:docPr id="5" name="Immagine 5" descr="numero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numero ver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885" cy="212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B61">
      <w:rPr>
        <w:rFonts w:ascii="Times New Roman" w:eastAsia="Times New Roman" w:hAnsi="Times New Roman" w:cs="Times New Roman"/>
        <w:sz w:val="24"/>
        <w:szCs w:val="24"/>
        <w:lang w:eastAsia="ar-SA"/>
      </w:rPr>
      <w:t>Palermo  -  90100 - VIA  Dante,12</w:t>
    </w:r>
  </w:p>
  <w:p w:rsidR="00541FED" w:rsidRPr="00385B61" w:rsidRDefault="00541FED" w:rsidP="00385B61">
    <w:pPr>
      <w:widowControl w:val="0"/>
      <w:suppressAutoHyphens/>
      <w:autoSpaceDE w:val="0"/>
      <w:autoSpaceDN w:val="0"/>
      <w:adjustRightInd w:val="0"/>
      <w:spacing w:after="0" w:line="240" w:lineRule="auto"/>
      <w:ind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091332126</w:t>
    </w:r>
  </w:p>
  <w:p w:rsidR="00385B61" w:rsidRPr="00385B61" w:rsidRDefault="00385B61" w:rsidP="00385B61">
    <w:pPr>
      <w:widowControl w:val="0"/>
      <w:suppressAutoHyphens/>
      <w:autoSpaceDE w:val="0"/>
      <w:autoSpaceDN w:val="0"/>
      <w:adjustRightInd w:val="0"/>
      <w:spacing w:after="0" w:line="240" w:lineRule="auto"/>
      <w:ind w:firstLine="708"/>
      <w:rPr>
        <w:rFonts w:ascii="Times New Roman" w:eastAsia="Times New Roman" w:hAnsi="Times New Roman" w:cs="Times New Roman"/>
        <w:sz w:val="24"/>
        <w:szCs w:val="24"/>
        <w:lang w:eastAsia="ar-SA"/>
      </w:rPr>
    </w:pPr>
    <w:proofErr w:type="spellStart"/>
    <w:r w:rsidRPr="00385B61">
      <w:rPr>
        <w:rFonts w:ascii="Times New Roman" w:eastAsia="Times New Roman" w:hAnsi="Times New Roman" w:cs="Times New Roman"/>
        <w:sz w:val="24"/>
        <w:szCs w:val="24"/>
        <w:lang w:eastAsia="ar-SA"/>
      </w:rPr>
      <w:t>NumeroVerde</w:t>
    </w:r>
    <w:proofErr w:type="spellEnd"/>
    <w:r w:rsidRPr="00385B61">
      <w:rPr>
        <w:rFonts w:ascii="Times New Roman" w:eastAsia="Times New Roman" w:hAnsi="Times New Roman" w:cs="Times New Roman"/>
        <w:sz w:val="24"/>
        <w:szCs w:val="24"/>
        <w:lang w:eastAsia="ar-SA"/>
      </w:rPr>
      <w:t xml:space="preserve">                     </w:t>
    </w:r>
  </w:p>
  <w:p w:rsidR="00385B61" w:rsidRPr="00385B61" w:rsidRDefault="00740BBB" w:rsidP="00385B61">
    <w:pPr>
      <w:widowControl w:val="0"/>
      <w:suppressAutoHyphens/>
      <w:autoSpaceDE w:val="0"/>
      <w:autoSpaceDN w:val="0"/>
      <w:adjustRightInd w:val="0"/>
      <w:spacing w:after="0" w:line="240" w:lineRule="auto"/>
      <w:ind w:firstLine="708"/>
      <w:rPr>
        <w:rFonts w:ascii="Times New Roman" w:eastAsia="Times New Roman" w:hAnsi="Times New Roman" w:cs="Times New Roman"/>
        <w:sz w:val="24"/>
        <w:szCs w:val="24"/>
        <w:lang w:eastAsia="ar-SA"/>
      </w:rPr>
    </w:pPr>
    <w:hyperlink r:id="rId3" w:history="1">
      <w:r w:rsidR="00385B61" w:rsidRPr="00385B61">
        <w:rPr>
          <w:rFonts w:ascii="Times New Roman" w:eastAsia="Times New Roman" w:hAnsi="Times New Roman" w:cs="Times New Roman"/>
          <w:color w:val="0000FF"/>
          <w:sz w:val="24"/>
          <w:szCs w:val="24"/>
          <w:u w:val="single"/>
          <w:lang w:eastAsia="ar-SA"/>
        </w:rPr>
        <w:t>info@aidmusical.it</w:t>
      </w:r>
    </w:hyperlink>
    <w:r w:rsidR="00385B61" w:rsidRPr="00385B61">
      <w:rPr>
        <w:rFonts w:ascii="Times New Roman" w:eastAsia="Times New Roman" w:hAnsi="Times New Roman" w:cs="Times New Roman"/>
        <w:sz w:val="24"/>
        <w:szCs w:val="24"/>
        <w:lang w:eastAsia="ar-SA"/>
      </w:rPr>
      <w:t xml:space="preserve">  -  </w:t>
    </w:r>
    <w:hyperlink r:id="rId4" w:history="1">
      <w:r w:rsidR="00385B61" w:rsidRPr="00385B61">
        <w:rPr>
          <w:rFonts w:ascii="Times New Roman" w:eastAsia="Times New Roman" w:hAnsi="Times New Roman" w:cs="Times New Roman"/>
          <w:color w:val="0000FF"/>
          <w:sz w:val="24"/>
          <w:szCs w:val="24"/>
          <w:u w:val="single"/>
          <w:lang w:eastAsia="ar-SA"/>
        </w:rPr>
        <w:t>www.aidmusical.it</w:t>
      </w:r>
    </w:hyperlink>
  </w:p>
  <w:p w:rsidR="00385B61" w:rsidRDefault="00385B6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32E07"/>
    <w:multiLevelType w:val="hybridMultilevel"/>
    <w:tmpl w:val="2E086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6D"/>
    <w:rsid w:val="00022A4E"/>
    <w:rsid w:val="000B6225"/>
    <w:rsid w:val="001138CD"/>
    <w:rsid w:val="001B449E"/>
    <w:rsid w:val="001F3B6A"/>
    <w:rsid w:val="00217F3F"/>
    <w:rsid w:val="002765BE"/>
    <w:rsid w:val="00300C55"/>
    <w:rsid w:val="00342F8C"/>
    <w:rsid w:val="00385B61"/>
    <w:rsid w:val="003F5450"/>
    <w:rsid w:val="0041167A"/>
    <w:rsid w:val="00500377"/>
    <w:rsid w:val="00541FED"/>
    <w:rsid w:val="005700BE"/>
    <w:rsid w:val="005935C3"/>
    <w:rsid w:val="005A5C21"/>
    <w:rsid w:val="006A2D13"/>
    <w:rsid w:val="006D29B6"/>
    <w:rsid w:val="00721FBD"/>
    <w:rsid w:val="00740BBB"/>
    <w:rsid w:val="007E0A38"/>
    <w:rsid w:val="00851F60"/>
    <w:rsid w:val="00881A6D"/>
    <w:rsid w:val="008826BB"/>
    <w:rsid w:val="008A121B"/>
    <w:rsid w:val="00921800"/>
    <w:rsid w:val="00990FF6"/>
    <w:rsid w:val="00A771B9"/>
    <w:rsid w:val="00AA61AC"/>
    <w:rsid w:val="00C52510"/>
    <w:rsid w:val="00C84615"/>
    <w:rsid w:val="00CE11EF"/>
    <w:rsid w:val="00DE1404"/>
    <w:rsid w:val="00E11DEE"/>
    <w:rsid w:val="00EA4698"/>
    <w:rsid w:val="00FA0C9D"/>
    <w:rsid w:val="00FB00AA"/>
    <w:rsid w:val="00FB0C3A"/>
    <w:rsid w:val="00FD54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A6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1A6D"/>
    <w:rPr>
      <w:rFonts w:ascii="Tahoma" w:hAnsi="Tahoma" w:cs="Tahoma"/>
      <w:sz w:val="16"/>
      <w:szCs w:val="16"/>
    </w:rPr>
  </w:style>
  <w:style w:type="paragraph" w:styleId="Intestazione">
    <w:name w:val="header"/>
    <w:basedOn w:val="Normale"/>
    <w:link w:val="IntestazioneCarattere"/>
    <w:uiPriority w:val="99"/>
    <w:unhideWhenUsed/>
    <w:rsid w:val="00385B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5B61"/>
  </w:style>
  <w:style w:type="paragraph" w:styleId="Pidipagina">
    <w:name w:val="footer"/>
    <w:basedOn w:val="Normale"/>
    <w:link w:val="PidipaginaCarattere"/>
    <w:uiPriority w:val="99"/>
    <w:unhideWhenUsed/>
    <w:rsid w:val="00385B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5B61"/>
  </w:style>
  <w:style w:type="paragraph" w:styleId="Paragrafoelenco">
    <w:name w:val="List Paragraph"/>
    <w:basedOn w:val="Normale"/>
    <w:uiPriority w:val="34"/>
    <w:qFormat/>
    <w:rsid w:val="005003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A6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1A6D"/>
    <w:rPr>
      <w:rFonts w:ascii="Tahoma" w:hAnsi="Tahoma" w:cs="Tahoma"/>
      <w:sz w:val="16"/>
      <w:szCs w:val="16"/>
    </w:rPr>
  </w:style>
  <w:style w:type="paragraph" w:styleId="Intestazione">
    <w:name w:val="header"/>
    <w:basedOn w:val="Normale"/>
    <w:link w:val="IntestazioneCarattere"/>
    <w:uiPriority w:val="99"/>
    <w:unhideWhenUsed/>
    <w:rsid w:val="00385B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5B61"/>
  </w:style>
  <w:style w:type="paragraph" w:styleId="Pidipagina">
    <w:name w:val="footer"/>
    <w:basedOn w:val="Normale"/>
    <w:link w:val="PidipaginaCarattere"/>
    <w:uiPriority w:val="99"/>
    <w:unhideWhenUsed/>
    <w:rsid w:val="00385B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5B61"/>
  </w:style>
  <w:style w:type="paragraph" w:styleId="Paragrafoelenco">
    <w:name w:val="List Paragraph"/>
    <w:basedOn w:val="Normale"/>
    <w:uiPriority w:val="34"/>
    <w:qFormat/>
    <w:rsid w:val="00500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aidmusical.it"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aidmusica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376AA-2A71-48F6-B074-47CDF5DC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355</Words>
  <Characters>2028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i5</dc:creator>
  <cp:lastModifiedBy>i5</cp:lastModifiedBy>
  <cp:revision>7</cp:revision>
  <cp:lastPrinted>2013-10-14T19:54:00Z</cp:lastPrinted>
  <dcterms:created xsi:type="dcterms:W3CDTF">2014-09-22T09:24:00Z</dcterms:created>
  <dcterms:modified xsi:type="dcterms:W3CDTF">2014-10-08T21:29:00Z</dcterms:modified>
</cp:coreProperties>
</file>