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3FB7" w:rsidRDefault="00913FB7" w:rsidP="00913FB7">
      <w:pPr>
        <w:jc w:val="center"/>
        <w:rPr>
          <w:sz w:val="28"/>
          <w:szCs w:val="28"/>
        </w:rPr>
      </w:pPr>
    </w:p>
    <w:p w:rsidR="00913FB7" w:rsidRDefault="00913FB7" w:rsidP="00913FB7">
      <w:pPr>
        <w:jc w:val="center"/>
        <w:rPr>
          <w:sz w:val="28"/>
          <w:szCs w:val="28"/>
        </w:rPr>
      </w:pPr>
    </w:p>
    <w:p w:rsidR="00913FB7" w:rsidRDefault="00913FB7" w:rsidP="00913FB7">
      <w:pPr>
        <w:jc w:val="center"/>
        <w:rPr>
          <w:sz w:val="28"/>
          <w:szCs w:val="28"/>
        </w:rPr>
      </w:pPr>
      <w:r>
        <w:rPr>
          <w:sz w:val="28"/>
          <w:szCs w:val="28"/>
        </w:rPr>
        <w:t>LICEO SCIENTIFICO STATALE “BENEDETTO CROCE”</w:t>
      </w:r>
    </w:p>
    <w:p w:rsidR="00913FB7" w:rsidRDefault="00913FB7" w:rsidP="00913FB7">
      <w:pPr>
        <w:jc w:val="center"/>
        <w:rPr>
          <w:sz w:val="28"/>
          <w:szCs w:val="28"/>
        </w:rPr>
      </w:pPr>
      <w:r>
        <w:rPr>
          <w:sz w:val="28"/>
          <w:szCs w:val="28"/>
        </w:rPr>
        <w:t>Relazione finale di FISICA – Classe 3N</w:t>
      </w:r>
    </w:p>
    <w:p w:rsidR="00913FB7" w:rsidRDefault="00913FB7" w:rsidP="00913FB7">
      <w:pPr>
        <w:jc w:val="center"/>
        <w:rPr>
          <w:sz w:val="28"/>
          <w:szCs w:val="28"/>
        </w:rPr>
      </w:pPr>
      <w:r>
        <w:rPr>
          <w:sz w:val="28"/>
          <w:szCs w:val="28"/>
        </w:rPr>
        <w:t>Anno scolastico 2013/14   -    prof.ssa Amato Cinzia</w:t>
      </w:r>
    </w:p>
    <w:p w:rsidR="00913FB7" w:rsidRDefault="00913FB7" w:rsidP="00913FB7">
      <w:pPr>
        <w:pStyle w:val="Intestazione"/>
        <w:tabs>
          <w:tab w:val="left" w:pos="708"/>
        </w:tabs>
        <w:rPr>
          <w:sz w:val="28"/>
          <w:szCs w:val="28"/>
        </w:rPr>
      </w:pPr>
    </w:p>
    <w:p w:rsidR="00913FB7" w:rsidRDefault="00913FB7" w:rsidP="00913FB7">
      <w:pPr>
        <w:pStyle w:val="Intestazione"/>
        <w:tabs>
          <w:tab w:val="left" w:pos="708"/>
        </w:tabs>
        <w:jc w:val="both"/>
        <w:rPr>
          <w:bCs/>
          <w:sz w:val="28"/>
          <w:szCs w:val="28"/>
        </w:rPr>
      </w:pPr>
      <w:r>
        <w:rPr>
          <w:sz w:val="28"/>
          <w:szCs w:val="28"/>
        </w:rPr>
        <w:t xml:space="preserve">La classe 3N è risultata costituita da 22 alunni che hanno frequentato fino al termine dell’anno scolastico. La preparazione di base accertata mediante colloqui all’interno del gruppo classe è risultata alquanto incerta e problematica perché negli anni scolastici precedenti la classe aveva portato avanti uno studio poco consapevole, non riflettendo abbastanza sui  contenuti riportati sul programma redatto alla fine dell’anno scolastico. E’ stato proposto e accettato dalla classe, almeno in linea teorica, un approccio più consono della disciplina, come scienza sperimentale, basato  sull’osservazione e interpretazione razionale dei fenomeni naturali, ma a questa intenzione non ha corrisposto un effettivo impegno nello studio e i risultati si sono fatti attendere. Le sollecitazioni e gli incoraggiamenti ad una maggiore applicazione non sempre hanno avuto un riscontro positivo. Gli alunni, tra l’altro hanno trovato ostico il loro libro di testo, e, nonostante abbiano fruito di altri appunti e fotocopie messe a disposizione dall’insegnante, hanno trovato pure difficili da comprendere alcuni argomenti concordati dal dipartimento in sede di programmazione  iniziale, tipo la conservazione della quantità di moto e del momento angolare. Nel corso del primo quadrimestre l’attività didattica ha subito dei rallentamenti a causa dell’agitazione studentesca e successivamente la classe ha continuato a dimostrarsi poco disponibile ad un’applicazione prolungata e approfondita,  e si sono evidenziati alcuni casi critici di alunni condizionati dalla preparazione di base e dall’impegno e interesse molto saltuario o del tutto inesistente.  Nel tentativo di  recupero nell’ambito delle ore curriculari si è cercato di realizzare interventi didattici integrativi e sono state concesse delle pause didattiche,  ripetizioni e interrogazioni parziali, ma con risultati spesso modesti. Il programma preventivato ha subito, pertanto notevoli riduzioni per i motivi suddetti.  Lo studio della termodinamica si è fermato al primo principio. Oltre a questo ogni alunno ha reso poi in base alle sue possibilità e all’impegno; sono emersi pochi elementi di discreto valore e altri che grazie alla buona volontà sono riusciti a tenersi al passo con lo svolgimento del programma o anche a realizzare qualche miglioramento progressivo.  Nella valutazione finale si è tenuto conto dell’interesse, dell’impegno, dell’effettivo livello di preparazione o anche di precisione evidenziato nelle prove scritte e orali e anche dello sforzo di volontà manifestato da alcuni, fattore che ha consentito di realizzare esiti che potrebbero ulteriormente migliorare negli anni successivi. Accettabile la preparazione raggiunta in diversi casi, ma per altri non si ritengono raggiunti gli obiettivi minimi disciplinari. </w:t>
      </w:r>
      <w:r>
        <w:rPr>
          <w:bCs/>
          <w:sz w:val="28"/>
          <w:szCs w:val="28"/>
        </w:rPr>
        <w:t xml:space="preserve">                                                                         </w:t>
      </w:r>
    </w:p>
    <w:p w:rsidR="00913FB7" w:rsidRDefault="00913FB7" w:rsidP="00913FB7">
      <w:pPr>
        <w:pStyle w:val="Intestazione"/>
        <w:tabs>
          <w:tab w:val="left" w:pos="708"/>
        </w:tabs>
        <w:jc w:val="both"/>
        <w:rPr>
          <w:bCs/>
          <w:sz w:val="28"/>
          <w:szCs w:val="28"/>
        </w:rPr>
      </w:pPr>
      <w:r>
        <w:rPr>
          <w:bCs/>
          <w:sz w:val="28"/>
          <w:szCs w:val="28"/>
        </w:rPr>
        <w:t xml:space="preserve">                                                                                L’INSEGNANTE</w:t>
      </w:r>
    </w:p>
    <w:p w:rsidR="00913FB7" w:rsidRDefault="00913FB7" w:rsidP="00913FB7">
      <w:pPr>
        <w:pStyle w:val="Intestazione"/>
        <w:tabs>
          <w:tab w:val="left" w:pos="708"/>
        </w:tabs>
        <w:jc w:val="both"/>
        <w:rPr>
          <w:bCs/>
          <w:sz w:val="28"/>
          <w:szCs w:val="28"/>
        </w:rPr>
      </w:pPr>
    </w:p>
    <w:p w:rsidR="00913FB7" w:rsidRDefault="00913FB7" w:rsidP="00913FB7">
      <w:pPr>
        <w:pStyle w:val="Intestazione"/>
        <w:tabs>
          <w:tab w:val="left" w:pos="708"/>
        </w:tabs>
        <w:jc w:val="both"/>
        <w:rPr>
          <w:bCs/>
          <w:sz w:val="28"/>
          <w:szCs w:val="28"/>
        </w:rPr>
      </w:pPr>
    </w:p>
    <w:p w:rsidR="00F93547" w:rsidRDefault="00F93547"/>
    <w:sectPr w:rsidR="00F93547" w:rsidSect="001A2310">
      <w:pgSz w:w="11906" w:h="16838"/>
      <w:pgMar w:top="1417"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283"/>
  <w:drawingGridHorizontalSpacing w:val="110"/>
  <w:displayHorizontalDrawingGridEvery w:val="2"/>
  <w:displayVerticalDrawingGridEvery w:val="2"/>
  <w:characterSpacingControl w:val="doNotCompress"/>
  <w:compat/>
  <w:rsids>
    <w:rsidRoot w:val="00913FB7"/>
    <w:rsid w:val="001A2310"/>
    <w:rsid w:val="004D57A3"/>
    <w:rsid w:val="008C0DBC"/>
    <w:rsid w:val="00913FB7"/>
    <w:rsid w:val="00A51379"/>
    <w:rsid w:val="00DD3CC4"/>
    <w:rsid w:val="00F93547"/>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13FB7"/>
    <w:pPr>
      <w:spacing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913FB7"/>
    <w:pPr>
      <w:tabs>
        <w:tab w:val="center" w:pos="4819"/>
        <w:tab w:val="right" w:pos="9638"/>
      </w:tabs>
    </w:pPr>
  </w:style>
  <w:style w:type="character" w:customStyle="1" w:styleId="IntestazioneCarattere">
    <w:name w:val="Intestazione Carattere"/>
    <w:basedOn w:val="Carpredefinitoparagrafo"/>
    <w:link w:val="Intestazione"/>
    <w:rsid w:val="00913FB7"/>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463</Words>
  <Characters>2642</Characters>
  <Application>Microsoft Office Word</Application>
  <DocSecurity>0</DocSecurity>
  <Lines>22</Lines>
  <Paragraphs>6</Paragraphs>
  <ScaleCrop>false</ScaleCrop>
  <Company>Grizli777</Company>
  <LinksUpToDate>false</LinksUpToDate>
  <CharactersWithSpaces>3099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 mamma</dc:creator>
  <cp:keywords/>
  <dc:description/>
  <cp:lastModifiedBy>Computer mamma</cp:lastModifiedBy>
  <cp:revision>2</cp:revision>
  <dcterms:created xsi:type="dcterms:W3CDTF">2014-06-17T17:14:00Z</dcterms:created>
  <dcterms:modified xsi:type="dcterms:W3CDTF">2014-06-17T17:14:00Z</dcterms:modified>
</cp:coreProperties>
</file>