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682" w:rsidRDefault="00191682">
      <w:pPr>
        <w:rPr>
          <w:rStyle w:val="Enfasigrassetto"/>
          <w:rFonts w:ascii="Verdana" w:hAnsi="Verdana"/>
          <w:color w:val="000000"/>
          <w:sz w:val="18"/>
          <w:szCs w:val="18"/>
        </w:rPr>
      </w:pPr>
    </w:p>
    <w:p w:rsidR="00AB7F7B" w:rsidRDefault="00191682">
      <w:pPr>
        <w:rPr>
          <w:rStyle w:val="Enfasigrassetto"/>
          <w:rFonts w:ascii="Verdana" w:hAnsi="Verdana"/>
          <w:color w:val="000000"/>
          <w:sz w:val="18"/>
          <w:szCs w:val="18"/>
        </w:rPr>
      </w:pPr>
      <w:r>
        <w:rPr>
          <w:rStyle w:val="Enfasigrassetto"/>
          <w:rFonts w:ascii="Verdana" w:hAnsi="Verdana"/>
          <w:color w:val="000000"/>
          <w:sz w:val="18"/>
          <w:szCs w:val="18"/>
        </w:rPr>
        <w:t xml:space="preserve"> PROGETTO FUNZIONE STRUMENTALE  GESTIONE </w:t>
      </w:r>
      <w:proofErr w:type="spellStart"/>
      <w:r>
        <w:rPr>
          <w:rStyle w:val="Enfasigrassetto"/>
          <w:rFonts w:ascii="Verdana" w:hAnsi="Verdana"/>
          <w:color w:val="000000"/>
          <w:sz w:val="18"/>
          <w:szCs w:val="18"/>
        </w:rPr>
        <w:t>P.O.F.</w:t>
      </w:r>
      <w:proofErr w:type="spellEnd"/>
    </w:p>
    <w:p w:rsidR="00191682" w:rsidRDefault="00191682">
      <w:pPr>
        <w:rPr>
          <w:rStyle w:val="Enfasigrassetto"/>
          <w:rFonts w:ascii="Verdana" w:hAnsi="Verdana"/>
          <w:color w:val="000000"/>
          <w:sz w:val="18"/>
          <w:szCs w:val="18"/>
        </w:rPr>
      </w:pPr>
    </w:p>
    <w:p w:rsidR="00191682" w:rsidRDefault="00191682">
      <w:pPr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I compiti della </w:t>
      </w:r>
      <w:proofErr w:type="spellStart"/>
      <w:r>
        <w:rPr>
          <w:rFonts w:ascii="Verdana" w:hAnsi="Verdana"/>
          <w:color w:val="000000"/>
          <w:sz w:val="18"/>
          <w:szCs w:val="18"/>
        </w:rPr>
        <w:t>F.S.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dell'area  sono connessi alla gestione del POF. In particolare ha la regia del complesso di azione finalizzate all'elaborazione, attuazione, valutazione del POF.</w:t>
      </w:r>
      <w:r>
        <w:rPr>
          <w:rFonts w:ascii="Verdana" w:hAnsi="Verdana"/>
          <w:color w:val="000000"/>
          <w:sz w:val="18"/>
          <w:szCs w:val="18"/>
        </w:rPr>
        <w:br/>
        <w:t>Dal punto di vista organizzativo:</w:t>
      </w:r>
      <w:r>
        <w:rPr>
          <w:rFonts w:ascii="Verdana" w:hAnsi="Verdana"/>
          <w:color w:val="000000"/>
          <w:sz w:val="18"/>
          <w:szCs w:val="18"/>
        </w:rPr>
        <w:br/>
        <w:t>cercherò di controllare e mantenere il sistema di coerenza interna del POF;</w:t>
      </w:r>
      <w:r>
        <w:rPr>
          <w:rFonts w:ascii="Verdana" w:hAnsi="Verdana"/>
          <w:color w:val="000000"/>
          <w:sz w:val="18"/>
          <w:szCs w:val="18"/>
        </w:rPr>
        <w:br/>
        <w:t>garantire il rispetto delle procedure e dei criteri definiti;</w:t>
      </w:r>
      <w:r>
        <w:rPr>
          <w:rFonts w:ascii="Verdana" w:hAnsi="Verdana"/>
          <w:color w:val="000000"/>
          <w:sz w:val="18"/>
          <w:szCs w:val="18"/>
        </w:rPr>
        <w:br/>
        <w:t>documentare l'iter progettuale ed esecutivo;</w:t>
      </w:r>
      <w:r>
        <w:rPr>
          <w:rFonts w:ascii="Verdana" w:hAnsi="Verdana"/>
          <w:color w:val="000000"/>
          <w:sz w:val="18"/>
          <w:szCs w:val="18"/>
        </w:rPr>
        <w:br/>
        <w:t>predisporre il monitoraggio e la verifica finale.</w:t>
      </w:r>
    </w:p>
    <w:p w:rsidR="00191682" w:rsidRDefault="00191682">
      <w:r>
        <w:rPr>
          <w:rFonts w:ascii="Verdana" w:hAnsi="Verdana"/>
          <w:color w:val="000000"/>
          <w:sz w:val="18"/>
          <w:szCs w:val="18"/>
        </w:rPr>
        <w:t xml:space="preserve"> Opererei in stretto collegamento con i team operativi, i singoli docenti, le commissioni, i vari referenti dei progetti, con le altre </w:t>
      </w:r>
      <w:proofErr w:type="spellStart"/>
      <w:r>
        <w:rPr>
          <w:rFonts w:ascii="Verdana" w:hAnsi="Verdana"/>
          <w:color w:val="000000"/>
          <w:sz w:val="18"/>
          <w:szCs w:val="18"/>
        </w:rPr>
        <w:t>F.S.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e con il Dirigente scolastico. In particolare  curerei le fasi fondamentali che vanno dall'elaborazione all'attuazione, alla valutazione del POF:</w:t>
      </w:r>
      <w:r>
        <w:rPr>
          <w:rFonts w:ascii="Verdana" w:hAnsi="Verdana"/>
          <w:color w:val="000000"/>
          <w:sz w:val="18"/>
          <w:szCs w:val="18"/>
        </w:rPr>
        <w:br/>
        <w:t>-  Predisporrei ed informatizzerei il materiale per l’aggiornamento del POF</w:t>
      </w:r>
      <w:r>
        <w:rPr>
          <w:rFonts w:ascii="Verdana" w:hAnsi="Verdana"/>
          <w:color w:val="000000"/>
          <w:sz w:val="18"/>
          <w:szCs w:val="18"/>
        </w:rPr>
        <w:br/>
        <w:t xml:space="preserve">-  </w:t>
      </w:r>
      <w:proofErr w:type="spellStart"/>
      <w:r>
        <w:rPr>
          <w:rFonts w:ascii="Verdana" w:hAnsi="Verdana"/>
          <w:color w:val="000000"/>
          <w:sz w:val="18"/>
          <w:szCs w:val="18"/>
        </w:rPr>
        <w:t>Promorrei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e darei visibilità al POF sul territorio</w:t>
      </w:r>
      <w:r>
        <w:rPr>
          <w:rFonts w:ascii="Verdana" w:hAnsi="Verdana"/>
          <w:color w:val="000000"/>
          <w:sz w:val="18"/>
          <w:szCs w:val="18"/>
        </w:rPr>
        <w:br/>
        <w:t>-  Gestirei le attività programmate nel POF</w:t>
      </w:r>
      <w:r>
        <w:rPr>
          <w:rFonts w:ascii="Verdana" w:hAnsi="Verdana"/>
          <w:color w:val="000000"/>
          <w:sz w:val="18"/>
          <w:szCs w:val="18"/>
        </w:rPr>
        <w:br/>
        <w:t>-  Monitorerei e valuterei le attività e progetti del POF (in collaborazione con i docenti  delle altre funzioni strumentali )</w:t>
      </w:r>
      <w:r>
        <w:rPr>
          <w:rFonts w:ascii="Verdana" w:hAnsi="Verdana"/>
          <w:color w:val="000000"/>
          <w:sz w:val="18"/>
          <w:szCs w:val="18"/>
        </w:rPr>
        <w:br/>
        <w:t>- Effettuerei una verifica attenta e puntuale del percorso seguito da questa Istituzione Scolastica al fine di migliorare la produttività e la qualità della sua Offerta Formativa, ma anche per apprezzare le proprie risorse e potenzialità</w:t>
      </w:r>
      <w:r>
        <w:rPr>
          <w:rFonts w:ascii="Verdana" w:hAnsi="Verdana"/>
          <w:color w:val="000000"/>
          <w:sz w:val="18"/>
          <w:szCs w:val="18"/>
        </w:rPr>
        <w:br/>
        <w:t>-  Collaborerei con l’ufficio di Presidenza</w:t>
      </w:r>
      <w:r>
        <w:rPr>
          <w:rFonts w:ascii="Verdana" w:hAnsi="Verdana"/>
          <w:color w:val="000000"/>
          <w:sz w:val="18"/>
          <w:szCs w:val="18"/>
        </w:rPr>
        <w:br/>
        <w:t>-  Collaborerei con gli uffici amministrativi per i relativi adempimenti</w:t>
      </w:r>
    </w:p>
    <w:sectPr w:rsidR="001916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hyphenationZone w:val="283"/>
  <w:characterSpacingControl w:val="doNotCompress"/>
  <w:compat/>
  <w:rsids>
    <w:rsidRoot w:val="00191682"/>
    <w:rsid w:val="0004556D"/>
    <w:rsid w:val="00191682"/>
    <w:rsid w:val="00AB7F7B"/>
    <w:rsid w:val="00BF0EC9"/>
    <w:rsid w:val="00FB1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Enfasigrassetto">
    <w:name w:val="Strong"/>
    <w:basedOn w:val="Carpredefinitoparagrafo"/>
    <w:qFormat/>
    <w:rsid w:val="0019168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4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PROGETTO FUNZIONE STRUMENTALE  GESTIONE P</vt:lpstr>
    </vt:vector>
  </TitlesOfParts>
  <Company>TOSHIBA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PROGETTO FUNZIONE STRUMENTALE  GESTIONE P</dc:title>
  <dc:creator>Sala Docenti</dc:creator>
  <cp:lastModifiedBy>B.CROCE</cp:lastModifiedBy>
  <cp:revision>2</cp:revision>
  <dcterms:created xsi:type="dcterms:W3CDTF">2014-09-05T11:10:00Z</dcterms:created>
  <dcterms:modified xsi:type="dcterms:W3CDTF">2014-09-05T11:10:00Z</dcterms:modified>
</cp:coreProperties>
</file>