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201" w:rsidRPr="001B79B4" w:rsidRDefault="00E64201" w:rsidP="00E64201">
      <w:pPr>
        <w:jc w:val="center"/>
        <w:rPr>
          <w:rFonts w:ascii="Comic Sans MS" w:hAnsi="Comic Sans MS" w:cs="Tahoma"/>
        </w:rPr>
      </w:pPr>
      <w:r w:rsidRPr="001B79B4">
        <w:rPr>
          <w:rFonts w:ascii="Comic Sans MS" w:hAnsi="Comic Sans MS" w:cs="Tahoma"/>
        </w:rPr>
        <w:t>Liceo Scientifico Statale “B. CROCE” di Palermo</w:t>
      </w:r>
    </w:p>
    <w:p w:rsidR="00E64201" w:rsidRPr="001B79B4" w:rsidRDefault="00E64201" w:rsidP="00E64201">
      <w:pPr>
        <w:jc w:val="center"/>
        <w:rPr>
          <w:rFonts w:ascii="Comic Sans MS" w:hAnsi="Comic Sans MS" w:cs="Tahoma"/>
        </w:rPr>
      </w:pPr>
      <w:proofErr w:type="spellStart"/>
      <w:r w:rsidRPr="001B79B4">
        <w:rPr>
          <w:rFonts w:ascii="Comic Sans MS" w:hAnsi="Comic Sans MS" w:cs="Tahoma"/>
        </w:rPr>
        <w:t>a.s.</w:t>
      </w:r>
      <w:proofErr w:type="spellEnd"/>
      <w:r w:rsidRPr="001B79B4">
        <w:rPr>
          <w:rFonts w:ascii="Comic Sans MS" w:hAnsi="Comic Sans MS" w:cs="Tahoma"/>
        </w:rPr>
        <w:t xml:space="preserve"> 2013/2014</w:t>
      </w:r>
    </w:p>
    <w:p w:rsidR="00E64201" w:rsidRPr="001B79B4" w:rsidRDefault="00E64201" w:rsidP="00E64201">
      <w:pPr>
        <w:jc w:val="center"/>
        <w:rPr>
          <w:rFonts w:ascii="Comic Sans MS" w:hAnsi="Comic Sans MS" w:cs="Tahoma"/>
        </w:rPr>
      </w:pPr>
      <w:r w:rsidRPr="001B79B4">
        <w:rPr>
          <w:rFonts w:ascii="Comic Sans MS" w:hAnsi="Comic Sans MS" w:cs="Tahoma"/>
        </w:rPr>
        <w:t xml:space="preserve">PROGRAMMA </w:t>
      </w:r>
      <w:proofErr w:type="spellStart"/>
      <w:r w:rsidRPr="001B79B4">
        <w:rPr>
          <w:rFonts w:ascii="Comic Sans MS" w:hAnsi="Comic Sans MS" w:cs="Tahoma"/>
        </w:rPr>
        <w:t>DI</w:t>
      </w:r>
      <w:proofErr w:type="spellEnd"/>
      <w:r w:rsidRPr="001B79B4">
        <w:rPr>
          <w:rFonts w:ascii="Comic Sans MS" w:hAnsi="Comic Sans MS" w:cs="Tahoma"/>
        </w:rPr>
        <w:t xml:space="preserve"> GEOGRAFIA classe II sez. C</w:t>
      </w:r>
    </w:p>
    <w:p w:rsidR="00E64201" w:rsidRPr="001B79B4" w:rsidRDefault="00E64201" w:rsidP="00E64201">
      <w:pPr>
        <w:jc w:val="center"/>
        <w:rPr>
          <w:rFonts w:ascii="Comic Sans MS" w:hAnsi="Comic Sans MS" w:cs="Tahoma"/>
        </w:rPr>
      </w:pPr>
      <w:r w:rsidRPr="001B79B4">
        <w:rPr>
          <w:rFonts w:ascii="Comic Sans MS" w:hAnsi="Comic Sans MS" w:cs="Tahoma"/>
        </w:rPr>
        <w:t>Prof. Anna Basso</w:t>
      </w:r>
    </w:p>
    <w:p w:rsidR="00E64201" w:rsidRPr="001B79B4" w:rsidRDefault="00E64201" w:rsidP="00E64201">
      <w:pPr>
        <w:jc w:val="center"/>
        <w:rPr>
          <w:rFonts w:ascii="Comic Sans MS" w:hAnsi="Comic Sans MS" w:cs="Tahoma"/>
        </w:rPr>
      </w:pPr>
    </w:p>
    <w:p w:rsidR="001B79B4" w:rsidRDefault="001B79B4">
      <w:pPr>
        <w:rPr>
          <w:rFonts w:ascii="Comic Sans MS" w:hAnsi="Comic Sans MS"/>
        </w:rPr>
      </w:pPr>
    </w:p>
    <w:p w:rsidR="00E64201" w:rsidRPr="001B79B4" w:rsidRDefault="00E64201">
      <w:pPr>
        <w:rPr>
          <w:rFonts w:ascii="Comic Sans MS" w:hAnsi="Comic Sans MS"/>
        </w:rPr>
      </w:pPr>
      <w:r w:rsidRPr="001B79B4">
        <w:rPr>
          <w:rFonts w:ascii="Comic Sans MS" w:hAnsi="Comic Sans MS"/>
        </w:rPr>
        <w:t>L’umanità in movimento: migranti, profughi, rifugiati</w:t>
      </w:r>
    </w:p>
    <w:p w:rsidR="001B79B4" w:rsidRDefault="001B79B4">
      <w:pPr>
        <w:rPr>
          <w:rFonts w:ascii="Comic Sans MS" w:hAnsi="Comic Sans MS"/>
        </w:rPr>
      </w:pPr>
    </w:p>
    <w:p w:rsidR="00E64201" w:rsidRPr="001B79B4" w:rsidRDefault="00E64201">
      <w:pPr>
        <w:rPr>
          <w:rFonts w:ascii="Comic Sans MS" w:hAnsi="Comic Sans MS"/>
        </w:rPr>
      </w:pPr>
      <w:r w:rsidRPr="001B79B4">
        <w:rPr>
          <w:rFonts w:ascii="Comic Sans MS" w:hAnsi="Comic Sans MS"/>
        </w:rPr>
        <w:t>La donna:riconoscimen</w:t>
      </w:r>
      <w:r w:rsidR="001B79B4">
        <w:rPr>
          <w:rFonts w:ascii="Comic Sans MS" w:hAnsi="Comic Sans MS"/>
        </w:rPr>
        <w:t xml:space="preserve">to sociale e politico nel mondo. </w:t>
      </w:r>
      <w:r w:rsidRPr="001B79B4">
        <w:rPr>
          <w:rFonts w:ascii="Comic Sans MS" w:hAnsi="Comic Sans MS"/>
        </w:rPr>
        <w:t xml:space="preserve">Le </w:t>
      </w:r>
      <w:proofErr w:type="spellStart"/>
      <w:r w:rsidRPr="001B79B4">
        <w:rPr>
          <w:rFonts w:ascii="Comic Sans MS" w:hAnsi="Comic Sans MS"/>
          <w:i/>
        </w:rPr>
        <w:t>Madres</w:t>
      </w:r>
      <w:proofErr w:type="spellEnd"/>
      <w:r w:rsidRPr="001B79B4">
        <w:rPr>
          <w:rFonts w:ascii="Comic Sans MS" w:hAnsi="Comic Sans MS"/>
          <w:i/>
        </w:rPr>
        <w:t xml:space="preserve"> de </w:t>
      </w:r>
      <w:proofErr w:type="spellStart"/>
      <w:r w:rsidRPr="001B79B4">
        <w:rPr>
          <w:rFonts w:ascii="Comic Sans MS" w:hAnsi="Comic Sans MS"/>
          <w:i/>
        </w:rPr>
        <w:t>Plaza</w:t>
      </w:r>
      <w:proofErr w:type="spellEnd"/>
      <w:r w:rsidRPr="001B79B4">
        <w:rPr>
          <w:rFonts w:ascii="Comic Sans MS" w:hAnsi="Comic Sans MS"/>
          <w:i/>
        </w:rPr>
        <w:t xml:space="preserve"> de </w:t>
      </w:r>
      <w:proofErr w:type="spellStart"/>
      <w:r w:rsidRPr="001B79B4">
        <w:rPr>
          <w:rFonts w:ascii="Comic Sans MS" w:hAnsi="Comic Sans MS"/>
          <w:i/>
        </w:rPr>
        <w:t>Mayo</w:t>
      </w:r>
      <w:proofErr w:type="spellEnd"/>
      <w:r w:rsidRPr="001B79B4">
        <w:rPr>
          <w:rFonts w:ascii="Comic Sans MS" w:hAnsi="Comic Sans MS"/>
        </w:rPr>
        <w:t xml:space="preserve">. Hanna </w:t>
      </w:r>
      <w:proofErr w:type="spellStart"/>
      <w:r w:rsidRPr="001B79B4">
        <w:rPr>
          <w:rFonts w:ascii="Comic Sans MS" w:hAnsi="Comic Sans MS"/>
        </w:rPr>
        <w:t>Arendt</w:t>
      </w:r>
      <w:proofErr w:type="spellEnd"/>
      <w:r w:rsidRPr="001B79B4">
        <w:rPr>
          <w:rFonts w:ascii="Comic Sans MS" w:hAnsi="Comic Sans MS"/>
        </w:rPr>
        <w:t xml:space="preserve">. Le donne arabe e la ribellione in Algeria. Le </w:t>
      </w:r>
      <w:proofErr w:type="spellStart"/>
      <w:r w:rsidRPr="002449D6">
        <w:rPr>
          <w:rFonts w:ascii="Comic Sans MS" w:hAnsi="Comic Sans MS"/>
          <w:i/>
        </w:rPr>
        <w:t>Pussy</w:t>
      </w:r>
      <w:proofErr w:type="spellEnd"/>
      <w:r w:rsidRPr="002449D6">
        <w:rPr>
          <w:rFonts w:ascii="Comic Sans MS" w:hAnsi="Comic Sans MS"/>
          <w:i/>
        </w:rPr>
        <w:t xml:space="preserve"> </w:t>
      </w:r>
      <w:proofErr w:type="spellStart"/>
      <w:r w:rsidRPr="002449D6">
        <w:rPr>
          <w:rFonts w:ascii="Comic Sans MS" w:hAnsi="Comic Sans MS"/>
          <w:i/>
        </w:rPr>
        <w:t>Riot</w:t>
      </w:r>
      <w:proofErr w:type="spellEnd"/>
      <w:r w:rsidRPr="001B79B4">
        <w:rPr>
          <w:rFonts w:ascii="Comic Sans MS" w:hAnsi="Comic Sans MS"/>
        </w:rPr>
        <w:t>. La condizione delle donne in India. I movimenti femministi in Italia negli anni ’60-’70.</w:t>
      </w:r>
      <w:r w:rsidR="00332BF8" w:rsidRPr="001B79B4">
        <w:rPr>
          <w:rFonts w:ascii="Comic Sans MS" w:hAnsi="Comic Sans MS"/>
        </w:rPr>
        <w:t xml:space="preserve"> Il </w:t>
      </w:r>
      <w:proofErr w:type="spellStart"/>
      <w:r w:rsidR="00332BF8" w:rsidRPr="001B79B4">
        <w:rPr>
          <w:rFonts w:ascii="Comic Sans MS" w:hAnsi="Comic Sans MS"/>
        </w:rPr>
        <w:t>femminicidio</w:t>
      </w:r>
      <w:proofErr w:type="spellEnd"/>
      <w:r w:rsidR="00332BF8" w:rsidRPr="001B79B4">
        <w:rPr>
          <w:rFonts w:ascii="Comic Sans MS" w:hAnsi="Comic Sans MS"/>
        </w:rPr>
        <w:t xml:space="preserve"> oggi in Italia.</w:t>
      </w:r>
    </w:p>
    <w:p w:rsidR="00332BF8" w:rsidRPr="001B79B4" w:rsidRDefault="00332BF8">
      <w:pPr>
        <w:rPr>
          <w:rFonts w:ascii="Comic Sans MS" w:hAnsi="Comic Sans MS"/>
        </w:rPr>
      </w:pPr>
    </w:p>
    <w:p w:rsidR="00E64201" w:rsidRPr="001B79B4" w:rsidRDefault="00E64201">
      <w:pPr>
        <w:rPr>
          <w:rFonts w:ascii="Comic Sans MS" w:hAnsi="Comic Sans MS"/>
        </w:rPr>
      </w:pPr>
      <w:r w:rsidRPr="001B79B4">
        <w:rPr>
          <w:rFonts w:ascii="Comic Sans MS" w:hAnsi="Comic Sans MS"/>
        </w:rPr>
        <w:t>L’uso dei grafici in geografia:istogramma, aerogramma, piramide dell’età, diagramma cartesiano</w:t>
      </w:r>
      <w:r w:rsidR="001B79B4">
        <w:rPr>
          <w:rFonts w:ascii="Comic Sans MS" w:hAnsi="Comic Sans MS"/>
        </w:rPr>
        <w:t>.</w:t>
      </w:r>
    </w:p>
    <w:p w:rsidR="00D911D3" w:rsidRPr="001B79B4" w:rsidRDefault="00D911D3">
      <w:pPr>
        <w:rPr>
          <w:rFonts w:ascii="Comic Sans MS" w:hAnsi="Comic Sans MS"/>
        </w:rPr>
      </w:pPr>
    </w:p>
    <w:p w:rsidR="00E64201" w:rsidRPr="001B79B4" w:rsidRDefault="00E64201">
      <w:pPr>
        <w:rPr>
          <w:rFonts w:ascii="Comic Sans MS" w:hAnsi="Comic Sans MS"/>
        </w:rPr>
      </w:pPr>
      <w:r w:rsidRPr="001B79B4">
        <w:rPr>
          <w:rFonts w:ascii="Comic Sans MS" w:hAnsi="Comic Sans MS"/>
        </w:rPr>
        <w:t>Nord e Sud del mondo. Paesi avanzati, paesi in via di sviluppo, paesi poveri</w:t>
      </w:r>
      <w:r w:rsidR="001B79B4">
        <w:rPr>
          <w:rFonts w:ascii="Comic Sans MS" w:hAnsi="Comic Sans MS"/>
        </w:rPr>
        <w:t>.</w:t>
      </w:r>
    </w:p>
    <w:p w:rsidR="00E64201" w:rsidRPr="001B79B4" w:rsidRDefault="00E64201">
      <w:pPr>
        <w:rPr>
          <w:rFonts w:ascii="Comic Sans MS" w:hAnsi="Comic Sans MS"/>
        </w:rPr>
      </w:pPr>
      <w:r w:rsidRPr="001B79B4">
        <w:rPr>
          <w:rFonts w:ascii="Comic Sans MS" w:hAnsi="Comic Sans MS"/>
        </w:rPr>
        <w:t>La globalizzazione: effetti sul mondo dell’industria (con particolare riferimento all’industria automobilistica), sull’alimentazione (</w:t>
      </w:r>
      <w:r w:rsidRPr="002449D6">
        <w:rPr>
          <w:rFonts w:ascii="Comic Sans MS" w:hAnsi="Comic Sans MS"/>
          <w:i/>
        </w:rPr>
        <w:t xml:space="preserve">fast </w:t>
      </w:r>
      <w:proofErr w:type="spellStart"/>
      <w:r w:rsidRPr="002449D6">
        <w:rPr>
          <w:rFonts w:ascii="Comic Sans MS" w:hAnsi="Comic Sans MS"/>
          <w:i/>
        </w:rPr>
        <w:t>food</w:t>
      </w:r>
      <w:proofErr w:type="spellEnd"/>
      <w:r w:rsidRPr="001B79B4">
        <w:rPr>
          <w:rFonts w:ascii="Comic Sans MS" w:hAnsi="Comic Sans MS"/>
        </w:rPr>
        <w:t xml:space="preserve"> vs </w:t>
      </w:r>
      <w:r w:rsidRPr="002449D6">
        <w:rPr>
          <w:rFonts w:ascii="Comic Sans MS" w:hAnsi="Comic Sans MS"/>
          <w:i/>
        </w:rPr>
        <w:t xml:space="preserve">slow </w:t>
      </w:r>
      <w:proofErr w:type="spellStart"/>
      <w:r w:rsidRPr="002449D6">
        <w:rPr>
          <w:rFonts w:ascii="Comic Sans MS" w:hAnsi="Comic Sans MS"/>
          <w:i/>
        </w:rPr>
        <w:t>food</w:t>
      </w:r>
      <w:proofErr w:type="spellEnd"/>
      <w:r w:rsidR="00D911D3" w:rsidRPr="001B79B4">
        <w:rPr>
          <w:rFonts w:ascii="Comic Sans MS" w:hAnsi="Comic Sans MS"/>
        </w:rPr>
        <w:t xml:space="preserve">, gli </w:t>
      </w:r>
      <w:proofErr w:type="spellStart"/>
      <w:r w:rsidR="00D911D3" w:rsidRPr="001B79B4">
        <w:rPr>
          <w:rFonts w:ascii="Comic Sans MS" w:hAnsi="Comic Sans MS"/>
        </w:rPr>
        <w:t>ogm</w:t>
      </w:r>
      <w:proofErr w:type="spellEnd"/>
      <w:r w:rsidRPr="001B79B4">
        <w:rPr>
          <w:rFonts w:ascii="Comic Sans MS" w:hAnsi="Comic Sans MS"/>
        </w:rPr>
        <w:t>), sull’arte (musica, letteratura, omologazione culturale).</w:t>
      </w:r>
      <w:r w:rsidR="00D911D3" w:rsidRPr="001B79B4">
        <w:rPr>
          <w:rFonts w:ascii="Comic Sans MS" w:hAnsi="Comic Sans MS"/>
        </w:rPr>
        <w:t xml:space="preserve"> La </w:t>
      </w:r>
      <w:r w:rsidR="00D911D3" w:rsidRPr="002449D6">
        <w:rPr>
          <w:rFonts w:ascii="Comic Sans MS" w:hAnsi="Comic Sans MS"/>
          <w:i/>
        </w:rPr>
        <w:t xml:space="preserve">World </w:t>
      </w:r>
      <w:proofErr w:type="spellStart"/>
      <w:r w:rsidR="00D911D3" w:rsidRPr="002449D6">
        <w:rPr>
          <w:rFonts w:ascii="Comic Sans MS" w:hAnsi="Comic Sans MS"/>
          <w:i/>
        </w:rPr>
        <w:t>Trade</w:t>
      </w:r>
      <w:proofErr w:type="spellEnd"/>
      <w:r w:rsidR="00D911D3" w:rsidRPr="002449D6">
        <w:rPr>
          <w:rFonts w:ascii="Comic Sans MS" w:hAnsi="Comic Sans MS"/>
          <w:i/>
        </w:rPr>
        <w:t xml:space="preserve"> </w:t>
      </w:r>
      <w:proofErr w:type="spellStart"/>
      <w:r w:rsidR="00D911D3" w:rsidRPr="002449D6">
        <w:rPr>
          <w:rFonts w:ascii="Comic Sans MS" w:hAnsi="Comic Sans MS"/>
          <w:i/>
        </w:rPr>
        <w:t>Organization</w:t>
      </w:r>
      <w:proofErr w:type="spellEnd"/>
      <w:r w:rsidR="00D911D3" w:rsidRPr="001B79B4">
        <w:rPr>
          <w:rFonts w:ascii="Comic Sans MS" w:hAnsi="Comic Sans MS"/>
        </w:rPr>
        <w:t xml:space="preserve">. La crisi finanziaria mondiale </w:t>
      </w:r>
      <w:r w:rsidR="0033283A" w:rsidRPr="001B79B4">
        <w:rPr>
          <w:rFonts w:ascii="Comic Sans MS" w:hAnsi="Comic Sans MS"/>
        </w:rPr>
        <w:t xml:space="preserve">del 2007-2008, la </w:t>
      </w:r>
      <w:proofErr w:type="spellStart"/>
      <w:r w:rsidR="0033283A" w:rsidRPr="002449D6">
        <w:rPr>
          <w:rFonts w:ascii="Comic Sans MS" w:hAnsi="Comic Sans MS"/>
          <w:i/>
        </w:rPr>
        <w:t>Lehman</w:t>
      </w:r>
      <w:proofErr w:type="spellEnd"/>
      <w:r w:rsidR="0033283A" w:rsidRPr="002449D6">
        <w:rPr>
          <w:rFonts w:ascii="Comic Sans MS" w:hAnsi="Comic Sans MS"/>
          <w:i/>
        </w:rPr>
        <w:t xml:space="preserve"> </w:t>
      </w:r>
      <w:proofErr w:type="spellStart"/>
      <w:r w:rsidR="0033283A" w:rsidRPr="002449D6">
        <w:rPr>
          <w:rFonts w:ascii="Comic Sans MS" w:hAnsi="Comic Sans MS"/>
          <w:i/>
        </w:rPr>
        <w:t>Brothers</w:t>
      </w:r>
      <w:proofErr w:type="spellEnd"/>
      <w:r w:rsidR="0033283A" w:rsidRPr="001B79B4">
        <w:rPr>
          <w:rFonts w:ascii="Comic Sans MS" w:hAnsi="Comic Sans MS"/>
        </w:rPr>
        <w:t>. I protagonisti dell’economia globale: il ruolo della Cina</w:t>
      </w:r>
      <w:r w:rsidR="00144696" w:rsidRPr="001B79B4">
        <w:rPr>
          <w:rFonts w:ascii="Comic Sans MS" w:hAnsi="Comic Sans MS"/>
        </w:rPr>
        <w:t>.</w:t>
      </w:r>
    </w:p>
    <w:p w:rsidR="00D911D3" w:rsidRPr="001B79B4" w:rsidRDefault="00D911D3">
      <w:pPr>
        <w:rPr>
          <w:rFonts w:ascii="Comic Sans MS" w:hAnsi="Comic Sans MS"/>
        </w:rPr>
      </w:pPr>
    </w:p>
    <w:p w:rsidR="00E64201" w:rsidRPr="001B79B4" w:rsidRDefault="00E64201">
      <w:pPr>
        <w:rPr>
          <w:rFonts w:ascii="Comic Sans MS" w:hAnsi="Comic Sans MS"/>
        </w:rPr>
      </w:pPr>
      <w:r w:rsidRPr="001B79B4">
        <w:rPr>
          <w:rFonts w:ascii="Comic Sans MS" w:hAnsi="Comic Sans MS"/>
        </w:rPr>
        <w:t xml:space="preserve">Le organizzazioni non governative. </w:t>
      </w:r>
      <w:r w:rsidRPr="001B79B4">
        <w:rPr>
          <w:rFonts w:ascii="Comic Sans MS" w:hAnsi="Comic Sans MS"/>
          <w:i/>
        </w:rPr>
        <w:t>Greenpeace</w:t>
      </w:r>
      <w:r w:rsidRPr="001B79B4">
        <w:rPr>
          <w:rFonts w:ascii="Comic Sans MS" w:hAnsi="Comic Sans MS"/>
        </w:rPr>
        <w:t xml:space="preserve">, </w:t>
      </w:r>
      <w:r w:rsidRPr="001B79B4">
        <w:rPr>
          <w:rFonts w:ascii="Comic Sans MS" w:hAnsi="Comic Sans MS"/>
          <w:i/>
        </w:rPr>
        <w:t>Amnesty International</w:t>
      </w:r>
      <w:r w:rsidRPr="001B79B4">
        <w:rPr>
          <w:rFonts w:ascii="Comic Sans MS" w:hAnsi="Comic Sans MS"/>
        </w:rPr>
        <w:t>.</w:t>
      </w:r>
    </w:p>
    <w:p w:rsidR="00E64201" w:rsidRPr="001B79B4" w:rsidRDefault="00E64201">
      <w:pPr>
        <w:rPr>
          <w:rFonts w:ascii="Comic Sans MS" w:hAnsi="Comic Sans MS"/>
        </w:rPr>
      </w:pPr>
      <w:r w:rsidRPr="001B79B4">
        <w:rPr>
          <w:rFonts w:ascii="Comic Sans MS" w:hAnsi="Comic Sans MS"/>
        </w:rPr>
        <w:t xml:space="preserve">La campagna di </w:t>
      </w:r>
      <w:r w:rsidRPr="001B79B4">
        <w:rPr>
          <w:rFonts w:ascii="Comic Sans MS" w:hAnsi="Comic Sans MS"/>
          <w:i/>
        </w:rPr>
        <w:t>Greenpeace</w:t>
      </w:r>
      <w:r w:rsidRPr="001B79B4">
        <w:rPr>
          <w:rFonts w:ascii="Comic Sans MS" w:hAnsi="Comic Sans MS"/>
        </w:rPr>
        <w:t xml:space="preserve"> contro il nucleare e le sostanze tossiche presenti negli abiti di alta moda.</w:t>
      </w:r>
    </w:p>
    <w:p w:rsidR="00144696" w:rsidRPr="001B79B4" w:rsidRDefault="00144696">
      <w:pPr>
        <w:rPr>
          <w:rFonts w:ascii="Comic Sans MS" w:hAnsi="Comic Sans MS"/>
        </w:rPr>
      </w:pPr>
    </w:p>
    <w:p w:rsidR="00144696" w:rsidRPr="001B79B4" w:rsidRDefault="00144696">
      <w:pPr>
        <w:rPr>
          <w:rFonts w:ascii="Comic Sans MS" w:hAnsi="Comic Sans MS"/>
        </w:rPr>
      </w:pPr>
      <w:r w:rsidRPr="001B79B4">
        <w:rPr>
          <w:rFonts w:ascii="Comic Sans MS" w:hAnsi="Comic Sans MS"/>
        </w:rPr>
        <w:t>Energie rinnovabili: idroelettrica, solare, del mare, eolica. I costi sostenuti dall’Italia per l’uso delle fonti energetiche tradizionali. L’Italia del futuro: risparmio energetico e fonti rinnovabili.</w:t>
      </w:r>
    </w:p>
    <w:p w:rsidR="00144696" w:rsidRPr="001B79B4" w:rsidRDefault="00144696">
      <w:pPr>
        <w:rPr>
          <w:rFonts w:ascii="Comic Sans MS" w:hAnsi="Comic Sans MS"/>
        </w:rPr>
      </w:pPr>
      <w:r w:rsidRPr="001B79B4">
        <w:rPr>
          <w:rFonts w:ascii="Comic Sans MS" w:hAnsi="Comic Sans MS"/>
        </w:rPr>
        <w:t>L’acqua. L’inquinamento dell’aria e dell’acqua. Il clima e il buco dell’ozono.</w:t>
      </w:r>
    </w:p>
    <w:p w:rsidR="00DF66F5" w:rsidRPr="001B79B4" w:rsidRDefault="00DF66F5">
      <w:pPr>
        <w:rPr>
          <w:rFonts w:ascii="Comic Sans MS" w:hAnsi="Comic Sans MS"/>
        </w:rPr>
      </w:pPr>
    </w:p>
    <w:p w:rsidR="00DF66F5" w:rsidRPr="001B79B4" w:rsidRDefault="00DF66F5" w:rsidP="00DF66F5">
      <w:pPr>
        <w:jc w:val="both"/>
        <w:rPr>
          <w:rFonts w:ascii="Comic Sans MS" w:hAnsi="Comic Sans MS" w:cs="Tahoma"/>
        </w:rPr>
      </w:pPr>
      <w:r w:rsidRPr="001B79B4">
        <w:rPr>
          <w:rFonts w:ascii="Comic Sans MS" w:hAnsi="Comic Sans MS" w:cs="Tahoma"/>
        </w:rPr>
        <w:t xml:space="preserve"> </w:t>
      </w:r>
      <w:r w:rsidR="001B79B4" w:rsidRPr="001B79B4">
        <w:rPr>
          <w:rFonts w:ascii="Comic Sans MS" w:hAnsi="Comic Sans MS" w:cs="Tahoma"/>
        </w:rPr>
        <w:t>P</w:t>
      </w:r>
      <w:r w:rsidRPr="001B79B4">
        <w:rPr>
          <w:rFonts w:ascii="Comic Sans MS" w:hAnsi="Comic Sans MS" w:cs="Tahoma"/>
        </w:rPr>
        <w:t>alermo, 09/06/2014</w:t>
      </w:r>
      <w:bookmarkStart w:id="0" w:name="_GoBack"/>
      <w:bookmarkEnd w:id="0"/>
    </w:p>
    <w:p w:rsidR="00DF66F5" w:rsidRPr="001B79B4" w:rsidRDefault="00DF66F5" w:rsidP="00DF66F5">
      <w:pPr>
        <w:jc w:val="both"/>
        <w:rPr>
          <w:rFonts w:ascii="Comic Sans MS" w:hAnsi="Comic Sans MS" w:cs="Tahoma"/>
        </w:rPr>
      </w:pPr>
    </w:p>
    <w:p w:rsidR="00DF66F5" w:rsidRPr="001B79B4" w:rsidRDefault="00DF66F5" w:rsidP="00DF66F5">
      <w:pPr>
        <w:rPr>
          <w:rFonts w:ascii="Comic Sans MS" w:hAnsi="Comic Sans MS"/>
        </w:rPr>
      </w:pPr>
      <w:r w:rsidRPr="001B79B4">
        <w:rPr>
          <w:rFonts w:ascii="Comic Sans MS" w:hAnsi="Comic Sans MS" w:cs="Tahoma"/>
        </w:rPr>
        <w:t xml:space="preserve">Gli alunni   </w:t>
      </w:r>
    </w:p>
    <w:p w:rsidR="00D911D3" w:rsidRDefault="00D911D3"/>
    <w:p w:rsidR="00D911D3" w:rsidRDefault="00D911D3"/>
    <w:sectPr w:rsidR="00D911D3" w:rsidSect="00F336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64201"/>
    <w:rsid w:val="00000AA9"/>
    <w:rsid w:val="00144696"/>
    <w:rsid w:val="001B79B4"/>
    <w:rsid w:val="002449D6"/>
    <w:rsid w:val="0033283A"/>
    <w:rsid w:val="00332BF8"/>
    <w:rsid w:val="003F4196"/>
    <w:rsid w:val="007B1329"/>
    <w:rsid w:val="00873746"/>
    <w:rsid w:val="00BC47DF"/>
    <w:rsid w:val="00D911D3"/>
    <w:rsid w:val="00DF66F5"/>
    <w:rsid w:val="00E64201"/>
    <w:rsid w:val="00F33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6420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Raffaella</dc:creator>
  <cp:lastModifiedBy>Raffaella</cp:lastModifiedBy>
  <cp:revision>2</cp:revision>
  <dcterms:created xsi:type="dcterms:W3CDTF">2014-06-10T20:26:00Z</dcterms:created>
  <dcterms:modified xsi:type="dcterms:W3CDTF">2014-06-10T20:26:00Z</dcterms:modified>
</cp:coreProperties>
</file>