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403" w:rsidRDefault="002A7BC8" w:rsidP="002A7BC8">
      <w:pPr>
        <w:jc w:val="center"/>
        <w:rPr>
          <w:sz w:val="28"/>
          <w:szCs w:val="28"/>
        </w:rPr>
      </w:pPr>
      <w:r w:rsidRPr="00D05F35">
        <w:rPr>
          <w:sz w:val="28"/>
          <w:szCs w:val="28"/>
        </w:rPr>
        <w:t>PROGRAMMA DI FISICA</w:t>
      </w:r>
      <w:r w:rsidR="00D05F35">
        <w:rPr>
          <w:sz w:val="28"/>
          <w:szCs w:val="28"/>
        </w:rPr>
        <w:t xml:space="preserve"> </w:t>
      </w:r>
    </w:p>
    <w:p w:rsidR="00D05F35" w:rsidRDefault="00D05F35" w:rsidP="002A7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Classe  II P                                                                  </w:t>
      </w:r>
    </w:p>
    <w:p w:rsidR="00D05F35" w:rsidRPr="00D05F35" w:rsidRDefault="00D05F35" w:rsidP="002A7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Prof. SALVO  LORENA                                   </w:t>
      </w:r>
      <w:r w:rsidR="00C66558">
        <w:rPr>
          <w:sz w:val="28"/>
          <w:szCs w:val="28"/>
        </w:rPr>
        <w:t xml:space="preserve">                       a.s. 2013</w:t>
      </w:r>
      <w:r w:rsidR="00C373DE">
        <w:rPr>
          <w:sz w:val="28"/>
          <w:szCs w:val="28"/>
        </w:rPr>
        <w:t>/2014</w:t>
      </w:r>
      <w:r>
        <w:rPr>
          <w:sz w:val="28"/>
          <w:szCs w:val="28"/>
        </w:rPr>
        <w:t xml:space="preserve"> </w:t>
      </w:r>
    </w:p>
    <w:p w:rsidR="002A7BC8" w:rsidRDefault="002A7BC8" w:rsidP="002A7BC8">
      <w:pPr>
        <w:rPr>
          <w:b/>
          <w:color w:val="000000" w:themeColor="text1"/>
        </w:rPr>
      </w:pPr>
      <w:r>
        <w:rPr>
          <w:b/>
          <w:color w:val="000000" w:themeColor="text1"/>
        </w:rPr>
        <w:t>LE GRANDEZZE</w:t>
      </w:r>
      <w:r w:rsidR="00C373DE">
        <w:rPr>
          <w:b/>
          <w:color w:val="000000" w:themeColor="text1"/>
        </w:rPr>
        <w:t>(ripasso)</w:t>
      </w:r>
    </w:p>
    <w:p w:rsidR="002A7BC8" w:rsidRDefault="002A7BC8" w:rsidP="002A7BC8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1)Perché studiare la fisica?</w:t>
      </w:r>
      <w:r>
        <w:rPr>
          <w:color w:val="000000" w:themeColor="text1"/>
          <w:sz w:val="18"/>
          <w:szCs w:val="18"/>
        </w:rPr>
        <w:br/>
        <w:t>2)Di che cosa si occupa la fisica?</w:t>
      </w:r>
      <w:r>
        <w:rPr>
          <w:color w:val="000000" w:themeColor="text1"/>
          <w:sz w:val="18"/>
          <w:szCs w:val="18"/>
        </w:rPr>
        <w:br/>
        <w:t>3)La misura delle grandezze</w:t>
      </w:r>
      <w:r>
        <w:rPr>
          <w:color w:val="000000" w:themeColor="text1"/>
          <w:sz w:val="18"/>
          <w:szCs w:val="18"/>
        </w:rPr>
        <w:br/>
        <w:t>4)Il sistema Internazionale di Unità</w:t>
      </w:r>
      <w:r>
        <w:rPr>
          <w:color w:val="000000" w:themeColor="text1"/>
          <w:sz w:val="18"/>
          <w:szCs w:val="18"/>
        </w:rPr>
        <w:br/>
        <w:t>5)L’intervallo di tempo</w:t>
      </w:r>
      <w:r>
        <w:rPr>
          <w:color w:val="000000" w:themeColor="text1"/>
          <w:sz w:val="18"/>
          <w:szCs w:val="18"/>
        </w:rPr>
        <w:br/>
        <w:t>6)La lunghezza</w:t>
      </w:r>
      <w:r>
        <w:rPr>
          <w:color w:val="000000" w:themeColor="text1"/>
          <w:sz w:val="18"/>
          <w:szCs w:val="18"/>
        </w:rPr>
        <w:br/>
        <w:t>7)L’area</w:t>
      </w:r>
      <w:r>
        <w:rPr>
          <w:color w:val="000000" w:themeColor="text1"/>
          <w:sz w:val="18"/>
          <w:szCs w:val="18"/>
        </w:rPr>
        <w:br/>
        <w:t>8)Il volume</w:t>
      </w:r>
      <w:r>
        <w:rPr>
          <w:color w:val="000000" w:themeColor="text1"/>
          <w:sz w:val="18"/>
          <w:szCs w:val="18"/>
        </w:rPr>
        <w:br/>
        <w:t>9)La massa</w:t>
      </w:r>
      <w:r>
        <w:rPr>
          <w:color w:val="000000" w:themeColor="text1"/>
          <w:sz w:val="18"/>
          <w:szCs w:val="18"/>
        </w:rPr>
        <w:br/>
        <w:t>10)La densità</w:t>
      </w:r>
    </w:p>
    <w:p w:rsidR="002A7BC8" w:rsidRDefault="002A7BC8" w:rsidP="002A7BC8">
      <w:pPr>
        <w:rPr>
          <w:b/>
          <w:color w:val="000000" w:themeColor="text1"/>
        </w:rPr>
      </w:pPr>
      <w:r>
        <w:rPr>
          <w:b/>
          <w:color w:val="000000" w:themeColor="text1"/>
        </w:rPr>
        <w:t>STRUMENTI MATEMATICI</w:t>
      </w:r>
      <w:r w:rsidR="00C373DE">
        <w:rPr>
          <w:b/>
          <w:color w:val="000000" w:themeColor="text1"/>
        </w:rPr>
        <w:t>(ripasso)</w:t>
      </w:r>
    </w:p>
    <w:p w:rsidR="002A7BC8" w:rsidRDefault="002A7BC8" w:rsidP="002A7BC8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1)I rapporti</w:t>
      </w:r>
      <w:r>
        <w:rPr>
          <w:color w:val="000000" w:themeColor="text1"/>
          <w:sz w:val="18"/>
          <w:szCs w:val="18"/>
        </w:rPr>
        <w:br/>
        <w:t>2)Le proporzioni</w:t>
      </w:r>
      <w:r>
        <w:rPr>
          <w:color w:val="000000" w:themeColor="text1"/>
          <w:sz w:val="18"/>
          <w:szCs w:val="18"/>
        </w:rPr>
        <w:br/>
        <w:t>3)Le percentuali</w:t>
      </w:r>
      <w:r>
        <w:rPr>
          <w:color w:val="000000" w:themeColor="text1"/>
          <w:sz w:val="18"/>
          <w:szCs w:val="18"/>
        </w:rPr>
        <w:br/>
        <w:t>4)I grafici</w:t>
      </w:r>
      <w:r>
        <w:rPr>
          <w:color w:val="000000" w:themeColor="text1"/>
          <w:sz w:val="18"/>
          <w:szCs w:val="18"/>
        </w:rPr>
        <w:br/>
        <w:t>5)La proporzionalità diretta</w:t>
      </w:r>
      <w:r>
        <w:rPr>
          <w:color w:val="000000" w:themeColor="text1"/>
          <w:sz w:val="18"/>
          <w:szCs w:val="18"/>
        </w:rPr>
        <w:br/>
        <w:t>6)La proporzionalità inversa</w:t>
      </w:r>
      <w:r>
        <w:rPr>
          <w:color w:val="000000" w:themeColor="text1"/>
          <w:sz w:val="18"/>
          <w:szCs w:val="18"/>
        </w:rPr>
        <w:br/>
        <w:t>7)La proporzionalità quadratica diretta e inversa</w:t>
      </w:r>
      <w:r>
        <w:rPr>
          <w:color w:val="000000" w:themeColor="text1"/>
          <w:sz w:val="18"/>
          <w:szCs w:val="18"/>
        </w:rPr>
        <w:br/>
        <w:t>8)Come si legge una formula</w:t>
      </w:r>
      <w:r>
        <w:rPr>
          <w:color w:val="000000" w:themeColor="text1"/>
          <w:sz w:val="18"/>
          <w:szCs w:val="18"/>
        </w:rPr>
        <w:br/>
        <w:t>9)Come si legge un grafico</w:t>
      </w:r>
      <w:r>
        <w:rPr>
          <w:color w:val="000000" w:themeColor="text1"/>
          <w:sz w:val="18"/>
          <w:szCs w:val="18"/>
        </w:rPr>
        <w:br/>
        <w:t>10)Le potenze di 10</w:t>
      </w:r>
      <w:r>
        <w:rPr>
          <w:color w:val="000000" w:themeColor="text1"/>
          <w:sz w:val="18"/>
          <w:szCs w:val="18"/>
        </w:rPr>
        <w:br/>
        <w:t>11)Le equazioni</w:t>
      </w:r>
    </w:p>
    <w:p w:rsidR="002A7BC8" w:rsidRDefault="002A7BC8" w:rsidP="002A7BC8">
      <w:pPr>
        <w:rPr>
          <w:b/>
          <w:color w:val="000000" w:themeColor="text1"/>
        </w:rPr>
      </w:pPr>
      <w:r>
        <w:rPr>
          <w:b/>
          <w:color w:val="000000" w:themeColor="text1"/>
        </w:rPr>
        <w:t>LA MISURA</w:t>
      </w:r>
    </w:p>
    <w:p w:rsidR="002A7BC8" w:rsidRDefault="002A7BC8" w:rsidP="002A7BC8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1)Gli strumenti</w:t>
      </w:r>
      <w:r>
        <w:rPr>
          <w:color w:val="000000" w:themeColor="text1"/>
          <w:sz w:val="18"/>
          <w:szCs w:val="18"/>
        </w:rPr>
        <w:br/>
        <w:t>2)L’incertezza delle misure</w:t>
      </w:r>
      <w:r>
        <w:rPr>
          <w:color w:val="000000" w:themeColor="text1"/>
          <w:sz w:val="18"/>
          <w:szCs w:val="18"/>
        </w:rPr>
        <w:br/>
        <w:t>3)Il valore medio e l’incertezza</w:t>
      </w:r>
      <w:r>
        <w:rPr>
          <w:color w:val="000000" w:themeColor="text1"/>
          <w:sz w:val="18"/>
          <w:szCs w:val="18"/>
        </w:rPr>
        <w:br/>
        <w:t>4)L’incertezza delle misure indirette</w:t>
      </w:r>
      <w:r>
        <w:rPr>
          <w:color w:val="000000" w:themeColor="text1"/>
          <w:sz w:val="18"/>
          <w:szCs w:val="18"/>
        </w:rPr>
        <w:br/>
        <w:t>5)Le cifre significative</w:t>
      </w:r>
      <w:r>
        <w:rPr>
          <w:color w:val="000000" w:themeColor="text1"/>
          <w:sz w:val="18"/>
          <w:szCs w:val="18"/>
        </w:rPr>
        <w:br/>
        <w:t>6)La notazione scientifica</w:t>
      </w:r>
    </w:p>
    <w:p w:rsidR="002A7BC8" w:rsidRDefault="002A7BC8" w:rsidP="002A7BC8">
      <w:pPr>
        <w:rPr>
          <w:b/>
          <w:color w:val="000000" w:themeColor="text1"/>
        </w:rPr>
      </w:pPr>
      <w:r>
        <w:rPr>
          <w:b/>
          <w:color w:val="000000" w:themeColor="text1"/>
        </w:rPr>
        <w:t>LE FORZE</w:t>
      </w:r>
    </w:p>
    <w:p w:rsidR="002A7BC8" w:rsidRDefault="002A7BC8" w:rsidP="002A7BC8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1)Le forze cambiano la velocità</w:t>
      </w:r>
      <w:r>
        <w:rPr>
          <w:color w:val="000000" w:themeColor="text1"/>
          <w:sz w:val="18"/>
          <w:szCs w:val="18"/>
        </w:rPr>
        <w:br/>
        <w:t>2)La misura delle forze</w:t>
      </w:r>
      <w:r>
        <w:rPr>
          <w:color w:val="000000" w:themeColor="text1"/>
          <w:sz w:val="18"/>
          <w:szCs w:val="18"/>
        </w:rPr>
        <w:br/>
        <w:t>3)La somma delle forze</w:t>
      </w:r>
      <w:r>
        <w:rPr>
          <w:color w:val="000000" w:themeColor="text1"/>
          <w:sz w:val="18"/>
          <w:szCs w:val="18"/>
        </w:rPr>
        <w:br/>
        <w:t>4)I vettori</w:t>
      </w:r>
      <w:r>
        <w:rPr>
          <w:color w:val="000000" w:themeColor="text1"/>
          <w:sz w:val="18"/>
          <w:szCs w:val="18"/>
        </w:rPr>
        <w:br/>
        <w:t>5)Le operazioni con i vettori</w:t>
      </w:r>
      <w:r>
        <w:rPr>
          <w:color w:val="000000" w:themeColor="text1"/>
          <w:sz w:val="18"/>
          <w:szCs w:val="18"/>
        </w:rPr>
        <w:br/>
        <w:t>6)La forza-peso e la massa</w:t>
      </w:r>
      <w:r>
        <w:rPr>
          <w:color w:val="000000" w:themeColor="text1"/>
          <w:sz w:val="18"/>
          <w:szCs w:val="18"/>
        </w:rPr>
        <w:br/>
        <w:t>7)Le forze d’attrito</w:t>
      </w:r>
      <w:r>
        <w:rPr>
          <w:color w:val="000000" w:themeColor="text1"/>
          <w:sz w:val="18"/>
          <w:szCs w:val="18"/>
        </w:rPr>
        <w:br/>
        <w:t>8)La forza elastica</w:t>
      </w:r>
    </w:p>
    <w:p w:rsidR="002A7BC8" w:rsidRDefault="002A7BC8" w:rsidP="002A7BC8">
      <w:pPr>
        <w:rPr>
          <w:b/>
          <w:color w:val="000000" w:themeColor="text1"/>
        </w:rPr>
      </w:pPr>
    </w:p>
    <w:p w:rsidR="00D624F3" w:rsidRDefault="00D624F3" w:rsidP="002A7BC8">
      <w:pPr>
        <w:rPr>
          <w:b/>
          <w:color w:val="000000" w:themeColor="text1"/>
        </w:rPr>
      </w:pPr>
    </w:p>
    <w:p w:rsidR="002A7BC8" w:rsidRDefault="002A7BC8" w:rsidP="002A7BC8">
      <w:pPr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L’EQUILIBRIO DEI SOLIDI</w:t>
      </w:r>
    </w:p>
    <w:p w:rsidR="002A7BC8" w:rsidRDefault="002A7BC8" w:rsidP="002A7BC8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1)Il punto materiale e il corpo rigido</w:t>
      </w:r>
      <w:r>
        <w:rPr>
          <w:color w:val="000000" w:themeColor="text1"/>
          <w:sz w:val="18"/>
          <w:szCs w:val="18"/>
        </w:rPr>
        <w:br/>
        <w:t>2)L’equilibrio del punto materiale</w:t>
      </w:r>
      <w:r>
        <w:rPr>
          <w:color w:val="000000" w:themeColor="text1"/>
          <w:sz w:val="18"/>
          <w:szCs w:val="18"/>
        </w:rPr>
        <w:br/>
        <w:t>3)L’equilibrio su un piano inclinato</w:t>
      </w:r>
      <w:r>
        <w:rPr>
          <w:color w:val="000000" w:themeColor="text1"/>
          <w:sz w:val="18"/>
          <w:szCs w:val="18"/>
        </w:rPr>
        <w:br/>
        <w:t>4)L’effetto di più forze su un corpo rigido</w:t>
      </w:r>
      <w:r>
        <w:rPr>
          <w:color w:val="000000" w:themeColor="text1"/>
          <w:sz w:val="18"/>
          <w:szCs w:val="18"/>
        </w:rPr>
        <w:br/>
        <w:t>5)Il momento delle forze</w:t>
      </w:r>
      <w:r>
        <w:rPr>
          <w:color w:val="000000" w:themeColor="text1"/>
          <w:sz w:val="18"/>
          <w:szCs w:val="18"/>
        </w:rPr>
        <w:br/>
        <w:t>6)L’equilibrio di un corpo rigido</w:t>
      </w:r>
      <w:r>
        <w:rPr>
          <w:color w:val="000000" w:themeColor="text1"/>
          <w:sz w:val="18"/>
          <w:szCs w:val="18"/>
        </w:rPr>
        <w:br/>
        <w:t>7)Le leve</w:t>
      </w:r>
      <w:r>
        <w:rPr>
          <w:color w:val="000000" w:themeColor="text1"/>
          <w:sz w:val="18"/>
          <w:szCs w:val="18"/>
        </w:rPr>
        <w:br/>
        <w:t>8)Il baricentro</w:t>
      </w:r>
    </w:p>
    <w:p w:rsidR="002A7BC8" w:rsidRDefault="002A7BC8" w:rsidP="002A7BC8">
      <w:pPr>
        <w:rPr>
          <w:b/>
          <w:color w:val="000000" w:themeColor="text1"/>
        </w:rPr>
      </w:pPr>
      <w:r>
        <w:rPr>
          <w:b/>
          <w:color w:val="000000" w:themeColor="text1"/>
        </w:rPr>
        <w:t>L’EQUILIBRIO DEI FLUIDI</w:t>
      </w:r>
    </w:p>
    <w:p w:rsidR="002A7BC8" w:rsidRDefault="002A7BC8" w:rsidP="002A7BC8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1)Solidi, liquidi e gas</w:t>
      </w:r>
      <w:r>
        <w:rPr>
          <w:color w:val="000000" w:themeColor="text1"/>
          <w:sz w:val="18"/>
          <w:szCs w:val="18"/>
        </w:rPr>
        <w:br/>
        <w:t>2)La pressione</w:t>
      </w:r>
      <w:r>
        <w:rPr>
          <w:color w:val="000000" w:themeColor="text1"/>
          <w:sz w:val="18"/>
          <w:szCs w:val="18"/>
        </w:rPr>
        <w:br/>
        <w:t>3)La pressione nei liquidi</w:t>
      </w:r>
      <w:r>
        <w:rPr>
          <w:color w:val="000000" w:themeColor="text1"/>
          <w:sz w:val="18"/>
          <w:szCs w:val="18"/>
        </w:rPr>
        <w:br/>
        <w:t>4)La pressione della forza-peso nei liquidi</w:t>
      </w:r>
      <w:r>
        <w:rPr>
          <w:color w:val="000000" w:themeColor="text1"/>
          <w:sz w:val="18"/>
          <w:szCs w:val="18"/>
        </w:rPr>
        <w:br/>
        <w:t>5)La spinta di Archimede</w:t>
      </w:r>
      <w:r>
        <w:rPr>
          <w:color w:val="000000" w:themeColor="text1"/>
          <w:sz w:val="18"/>
          <w:szCs w:val="18"/>
        </w:rPr>
        <w:br/>
        <w:t>6)La pressione atmosferica</w:t>
      </w:r>
      <w:r>
        <w:rPr>
          <w:color w:val="000000" w:themeColor="text1"/>
          <w:sz w:val="18"/>
          <w:szCs w:val="18"/>
        </w:rPr>
        <w:br/>
        <w:t>7)La misura della pressione atmosferica</w:t>
      </w:r>
    </w:p>
    <w:p w:rsidR="002A7BC8" w:rsidRDefault="00067605" w:rsidP="002A7BC8">
      <w:pPr>
        <w:rPr>
          <w:b/>
          <w:color w:val="000000" w:themeColor="text1"/>
        </w:rPr>
      </w:pPr>
      <w:r>
        <w:rPr>
          <w:b/>
          <w:color w:val="000000" w:themeColor="text1"/>
        </w:rPr>
        <w:t>LA VELOCITA’</w:t>
      </w:r>
      <w:r w:rsidR="00C373DE">
        <w:rPr>
          <w:b/>
          <w:color w:val="000000" w:themeColor="text1"/>
        </w:rPr>
        <w:t>(ripasso)</w:t>
      </w:r>
    </w:p>
    <w:p w:rsidR="007E0357" w:rsidRPr="007E0357" w:rsidRDefault="007E0357" w:rsidP="002A7BC8">
      <w:pPr>
        <w:rPr>
          <w:color w:val="000000" w:themeColor="text1"/>
          <w:sz w:val="18"/>
          <w:szCs w:val="18"/>
        </w:rPr>
      </w:pPr>
      <w:r w:rsidRPr="007E0357">
        <w:rPr>
          <w:color w:val="000000" w:themeColor="text1"/>
          <w:sz w:val="18"/>
          <w:szCs w:val="18"/>
        </w:rPr>
        <w:t>1)Il punto materiale in movimento</w:t>
      </w:r>
      <w:r w:rsidRPr="007E0357">
        <w:rPr>
          <w:color w:val="000000" w:themeColor="text1"/>
          <w:sz w:val="18"/>
          <w:szCs w:val="18"/>
        </w:rPr>
        <w:br/>
        <w:t>2)I sistemi di riferimento</w:t>
      </w:r>
      <w:r w:rsidRPr="007E0357">
        <w:rPr>
          <w:color w:val="000000" w:themeColor="text1"/>
          <w:sz w:val="18"/>
          <w:szCs w:val="18"/>
        </w:rPr>
        <w:br/>
        <w:t>3)Il moto rettilineo</w:t>
      </w:r>
      <w:r w:rsidRPr="007E0357">
        <w:rPr>
          <w:color w:val="000000" w:themeColor="text1"/>
          <w:sz w:val="18"/>
          <w:szCs w:val="18"/>
        </w:rPr>
        <w:br/>
        <w:t>4)La velocità media</w:t>
      </w:r>
      <w:r w:rsidRPr="007E0357">
        <w:rPr>
          <w:color w:val="000000" w:themeColor="text1"/>
          <w:sz w:val="18"/>
          <w:szCs w:val="18"/>
        </w:rPr>
        <w:br/>
        <w:t>5)Calcolo della distanza e del tempo</w:t>
      </w:r>
      <w:r w:rsidRPr="007E0357">
        <w:rPr>
          <w:color w:val="000000" w:themeColor="text1"/>
          <w:sz w:val="18"/>
          <w:szCs w:val="18"/>
        </w:rPr>
        <w:br/>
        <w:t>6)Il grafico spazio-tempo</w:t>
      </w:r>
      <w:r w:rsidRPr="007E0357">
        <w:rPr>
          <w:color w:val="000000" w:themeColor="text1"/>
          <w:sz w:val="18"/>
          <w:szCs w:val="18"/>
        </w:rPr>
        <w:br/>
        <w:t>7)Il moto rettilineo uniforme</w:t>
      </w:r>
      <w:r w:rsidRPr="007E0357">
        <w:rPr>
          <w:color w:val="000000" w:themeColor="text1"/>
          <w:sz w:val="18"/>
          <w:szCs w:val="18"/>
        </w:rPr>
        <w:br/>
        <w:t>8)Calcolo della posizione e del tempo nel moto uniforme</w:t>
      </w:r>
      <w:r w:rsidRPr="007E0357">
        <w:rPr>
          <w:color w:val="000000" w:themeColor="text1"/>
          <w:sz w:val="18"/>
          <w:szCs w:val="18"/>
        </w:rPr>
        <w:br/>
        <w:t>9)Esempi di grafici spazio-tempo</w:t>
      </w:r>
    </w:p>
    <w:p w:rsidR="007E0357" w:rsidRDefault="007E0357" w:rsidP="002A7BC8">
      <w:pPr>
        <w:rPr>
          <w:b/>
          <w:color w:val="000000" w:themeColor="text1"/>
        </w:rPr>
      </w:pPr>
      <w:r>
        <w:rPr>
          <w:b/>
          <w:color w:val="000000" w:themeColor="text1"/>
        </w:rPr>
        <w:t>L’ACCELERAZIONE</w:t>
      </w:r>
      <w:r w:rsidR="00C373DE">
        <w:rPr>
          <w:b/>
          <w:color w:val="000000" w:themeColor="text1"/>
        </w:rPr>
        <w:t>(ripasso)</w:t>
      </w:r>
    </w:p>
    <w:p w:rsidR="007E0357" w:rsidRDefault="007E0357" w:rsidP="002A7BC8">
      <w:pPr>
        <w:rPr>
          <w:color w:val="000000" w:themeColor="text1"/>
          <w:sz w:val="18"/>
          <w:szCs w:val="18"/>
        </w:rPr>
      </w:pPr>
      <w:r w:rsidRPr="007E0357">
        <w:rPr>
          <w:color w:val="000000" w:themeColor="text1"/>
          <w:sz w:val="18"/>
          <w:szCs w:val="18"/>
        </w:rPr>
        <w:t>1)Il moto vario su una retta</w:t>
      </w:r>
      <w:r w:rsidRPr="007E0357">
        <w:rPr>
          <w:color w:val="000000" w:themeColor="text1"/>
          <w:sz w:val="18"/>
          <w:szCs w:val="18"/>
        </w:rPr>
        <w:br/>
        <w:t>2)La velocità istantanea</w:t>
      </w:r>
      <w:r w:rsidRPr="007E0357">
        <w:rPr>
          <w:color w:val="000000" w:themeColor="text1"/>
          <w:sz w:val="18"/>
          <w:szCs w:val="18"/>
        </w:rPr>
        <w:br/>
        <w:t>3)L’accelerazione media</w:t>
      </w:r>
      <w:r w:rsidRPr="007E0357">
        <w:rPr>
          <w:color w:val="000000" w:themeColor="text1"/>
          <w:sz w:val="18"/>
          <w:szCs w:val="18"/>
        </w:rPr>
        <w:br/>
        <w:t>4)Il grafico velocità tempo</w:t>
      </w:r>
      <w:r w:rsidRPr="007E0357">
        <w:rPr>
          <w:color w:val="000000" w:themeColor="text1"/>
          <w:sz w:val="18"/>
          <w:szCs w:val="18"/>
        </w:rPr>
        <w:br/>
        <w:t>5)Il moto uniformemente accelerato</w:t>
      </w:r>
      <w:r w:rsidRPr="007E0357">
        <w:rPr>
          <w:color w:val="000000" w:themeColor="text1"/>
          <w:sz w:val="18"/>
          <w:szCs w:val="18"/>
        </w:rPr>
        <w:br/>
        <w:t>6)Il moto uniformemente accelerato con partenza da fermo</w:t>
      </w:r>
      <w:r w:rsidRPr="007E0357">
        <w:rPr>
          <w:color w:val="000000" w:themeColor="text1"/>
          <w:sz w:val="18"/>
          <w:szCs w:val="18"/>
        </w:rPr>
        <w:br/>
        <w:t>7)Il calcolo del tempo</w:t>
      </w:r>
      <w:r w:rsidRPr="007E0357">
        <w:rPr>
          <w:color w:val="000000" w:themeColor="text1"/>
          <w:sz w:val="18"/>
          <w:szCs w:val="18"/>
        </w:rPr>
        <w:br/>
        <w:t>8)Il moto uniformemente accelerato con velocità iniziale</w:t>
      </w:r>
      <w:r w:rsidRPr="007E0357">
        <w:rPr>
          <w:color w:val="000000" w:themeColor="text1"/>
          <w:sz w:val="18"/>
          <w:szCs w:val="18"/>
        </w:rPr>
        <w:br/>
        <w:t>9)Esempi di grafici velocità-tempo</w:t>
      </w:r>
    </w:p>
    <w:p w:rsidR="007E0357" w:rsidRDefault="007E0357" w:rsidP="002A7BC8">
      <w:pPr>
        <w:rPr>
          <w:b/>
          <w:color w:val="000000" w:themeColor="text1"/>
        </w:rPr>
      </w:pPr>
      <w:r>
        <w:rPr>
          <w:b/>
          <w:color w:val="000000" w:themeColor="text1"/>
        </w:rPr>
        <w:t>I MOTI NEL PIANO</w:t>
      </w:r>
    </w:p>
    <w:p w:rsidR="007E0357" w:rsidRDefault="007E0357" w:rsidP="002A7BC8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1)Vettore posizione e vettore spostamento</w:t>
      </w:r>
      <w:r>
        <w:rPr>
          <w:color w:val="000000" w:themeColor="text1"/>
          <w:sz w:val="18"/>
          <w:szCs w:val="18"/>
        </w:rPr>
        <w:br/>
        <w:t>2)Il vettore velocità</w:t>
      </w:r>
      <w:r>
        <w:rPr>
          <w:color w:val="000000" w:themeColor="text1"/>
          <w:sz w:val="18"/>
          <w:szCs w:val="18"/>
        </w:rPr>
        <w:br/>
        <w:t>3)Il moto circolare uniforme</w:t>
      </w:r>
      <w:r>
        <w:rPr>
          <w:color w:val="000000" w:themeColor="text1"/>
          <w:sz w:val="18"/>
          <w:szCs w:val="18"/>
        </w:rPr>
        <w:br/>
        <w:t>4)L’accelerazione nel moto circolare uniforme</w:t>
      </w:r>
      <w:r>
        <w:rPr>
          <w:color w:val="000000" w:themeColor="text1"/>
          <w:sz w:val="18"/>
          <w:szCs w:val="18"/>
        </w:rPr>
        <w:br/>
        <w:t>5)Il moto armonico</w:t>
      </w:r>
      <w:r>
        <w:rPr>
          <w:color w:val="000000" w:themeColor="text1"/>
          <w:sz w:val="18"/>
          <w:szCs w:val="18"/>
        </w:rPr>
        <w:br/>
        <w:t>6)La composizione dei moti</w:t>
      </w:r>
    </w:p>
    <w:p w:rsidR="007E0357" w:rsidRDefault="007E0357" w:rsidP="002A7BC8">
      <w:pPr>
        <w:rPr>
          <w:b/>
          <w:color w:val="000000" w:themeColor="text1"/>
        </w:rPr>
      </w:pPr>
    </w:p>
    <w:p w:rsidR="007E0357" w:rsidRDefault="007E0357" w:rsidP="002A7BC8">
      <w:pPr>
        <w:rPr>
          <w:b/>
          <w:color w:val="000000" w:themeColor="text1"/>
        </w:rPr>
      </w:pPr>
    </w:p>
    <w:p w:rsidR="007E0357" w:rsidRDefault="007E0357" w:rsidP="002A7BC8">
      <w:pPr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I PRINCIPI DELLA DINAMICA</w:t>
      </w:r>
    </w:p>
    <w:p w:rsidR="007E0357" w:rsidRDefault="007E0357" w:rsidP="002A7BC8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1)La dinamica</w:t>
      </w:r>
      <w:r>
        <w:rPr>
          <w:color w:val="000000" w:themeColor="text1"/>
          <w:sz w:val="18"/>
          <w:szCs w:val="18"/>
        </w:rPr>
        <w:br/>
        <w:t>2)Il primo principio della dinamica</w:t>
      </w:r>
      <w:r>
        <w:rPr>
          <w:color w:val="000000" w:themeColor="text1"/>
          <w:sz w:val="18"/>
          <w:szCs w:val="18"/>
        </w:rPr>
        <w:br/>
        <w:t>3)I sistemi di riferimento inerziali</w:t>
      </w:r>
      <w:r>
        <w:rPr>
          <w:color w:val="000000" w:themeColor="text1"/>
          <w:sz w:val="18"/>
          <w:szCs w:val="18"/>
        </w:rPr>
        <w:br/>
        <w:t>4)L’effetto delle forze</w:t>
      </w:r>
      <w:r>
        <w:rPr>
          <w:color w:val="000000" w:themeColor="text1"/>
          <w:sz w:val="18"/>
          <w:szCs w:val="18"/>
        </w:rPr>
        <w:br/>
        <w:t>5)Il secondo principio della dinamica</w:t>
      </w:r>
      <w:r>
        <w:rPr>
          <w:color w:val="000000" w:themeColor="text1"/>
          <w:sz w:val="18"/>
          <w:szCs w:val="18"/>
        </w:rPr>
        <w:br/>
        <w:t>6)Che cos’è la massa?</w:t>
      </w:r>
      <w:r>
        <w:rPr>
          <w:color w:val="000000" w:themeColor="text1"/>
          <w:sz w:val="18"/>
          <w:szCs w:val="18"/>
        </w:rPr>
        <w:br/>
        <w:t>7)Il terzo principio della dinamica</w:t>
      </w:r>
    </w:p>
    <w:p w:rsidR="007E0357" w:rsidRDefault="007E0357" w:rsidP="002A7BC8">
      <w:pPr>
        <w:rPr>
          <w:b/>
          <w:color w:val="000000" w:themeColor="text1"/>
        </w:rPr>
      </w:pPr>
      <w:r>
        <w:rPr>
          <w:b/>
          <w:color w:val="000000" w:themeColor="text1"/>
        </w:rPr>
        <w:t>LE FORZE E IL MOVIMENTO</w:t>
      </w:r>
    </w:p>
    <w:p w:rsidR="007E0357" w:rsidRDefault="007E0357" w:rsidP="002A7BC8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1)La caduta libera</w:t>
      </w:r>
      <w:r>
        <w:rPr>
          <w:color w:val="000000" w:themeColor="text1"/>
          <w:sz w:val="18"/>
          <w:szCs w:val="18"/>
        </w:rPr>
        <w:br/>
        <w:t>2)La forza-peso e la massa</w:t>
      </w:r>
      <w:r>
        <w:rPr>
          <w:color w:val="000000" w:themeColor="text1"/>
          <w:sz w:val="18"/>
          <w:szCs w:val="18"/>
        </w:rPr>
        <w:br/>
        <w:t>3)La discesa lungo un piano inclinato</w:t>
      </w:r>
      <w:r>
        <w:rPr>
          <w:color w:val="000000" w:themeColor="text1"/>
          <w:sz w:val="18"/>
          <w:szCs w:val="18"/>
        </w:rPr>
        <w:br/>
      </w:r>
    </w:p>
    <w:p w:rsidR="00C66558" w:rsidRDefault="00F75BF1" w:rsidP="002A7BC8">
      <w:pPr>
        <w:rPr>
          <w:b/>
          <w:color w:val="000000" w:themeColor="text1"/>
          <w:sz w:val="18"/>
          <w:szCs w:val="18"/>
        </w:rPr>
      </w:pPr>
      <w:r w:rsidRPr="00C1455C">
        <w:rPr>
          <w:b/>
          <w:color w:val="000000" w:themeColor="text1"/>
          <w:sz w:val="18"/>
          <w:szCs w:val="18"/>
          <w:u w:val="single"/>
        </w:rPr>
        <w:t>LABORATORIO</w:t>
      </w:r>
      <w:r w:rsidR="00C66558" w:rsidRPr="00C66558">
        <w:rPr>
          <w:b/>
          <w:color w:val="000000" w:themeColor="text1"/>
          <w:sz w:val="18"/>
          <w:szCs w:val="18"/>
        </w:rPr>
        <w:t xml:space="preserve">          </w:t>
      </w:r>
    </w:p>
    <w:p w:rsidR="00F75BF1" w:rsidRPr="00C1455C" w:rsidRDefault="00C66558" w:rsidP="002A7BC8">
      <w:pPr>
        <w:rPr>
          <w:b/>
          <w:color w:val="000000" w:themeColor="text1"/>
          <w:sz w:val="18"/>
          <w:szCs w:val="18"/>
          <w:u w:val="single"/>
        </w:rPr>
      </w:pPr>
      <w:r w:rsidRPr="00C66558">
        <w:rPr>
          <w:b/>
          <w:color w:val="000000" w:themeColor="text1"/>
          <w:sz w:val="18"/>
          <w:szCs w:val="18"/>
        </w:rPr>
        <w:t xml:space="preserve">  </w:t>
      </w:r>
      <w:proofErr w:type="spellStart"/>
      <w:r w:rsidRPr="00C66558">
        <w:rPr>
          <w:b/>
          <w:color w:val="000000" w:themeColor="text1"/>
          <w:sz w:val="18"/>
          <w:szCs w:val="18"/>
        </w:rPr>
        <w:t>Prof.re</w:t>
      </w:r>
      <w:proofErr w:type="spellEnd"/>
      <w:r w:rsidRPr="00C66558">
        <w:rPr>
          <w:b/>
          <w:color w:val="000000" w:themeColor="text1"/>
          <w:sz w:val="18"/>
          <w:szCs w:val="18"/>
        </w:rPr>
        <w:t xml:space="preserve">   POTESTIO  GIUSEPPE</w:t>
      </w:r>
    </w:p>
    <w:p w:rsidR="00C1455C" w:rsidRDefault="00C1455C" w:rsidP="00C1455C">
      <w:pPr>
        <w:pStyle w:val="Paragrafoelenco"/>
        <w:numPr>
          <w:ilvl w:val="0"/>
          <w:numId w:val="1"/>
        </w:num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Caratteristiche degli  strumenti</w:t>
      </w:r>
    </w:p>
    <w:p w:rsidR="00C1455C" w:rsidRDefault="00C1455C" w:rsidP="00C1455C">
      <w:pPr>
        <w:pStyle w:val="Paragrafoelenco"/>
        <w:numPr>
          <w:ilvl w:val="0"/>
          <w:numId w:val="1"/>
        </w:num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Misura dirette e indirette</w:t>
      </w:r>
    </w:p>
    <w:p w:rsidR="00C1455C" w:rsidRDefault="00C1455C" w:rsidP="00C1455C">
      <w:pPr>
        <w:pStyle w:val="Paragrafoelenco"/>
        <w:numPr>
          <w:ilvl w:val="0"/>
          <w:numId w:val="1"/>
        </w:num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Calcolo della densità e del volume</w:t>
      </w:r>
    </w:p>
    <w:p w:rsidR="00C1455C" w:rsidRDefault="00C1455C" w:rsidP="00C1455C">
      <w:pPr>
        <w:pStyle w:val="Paragrafoelenco"/>
        <w:numPr>
          <w:ilvl w:val="0"/>
          <w:numId w:val="1"/>
        </w:num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Verifica delle condizioni di equilibrio</w:t>
      </w:r>
    </w:p>
    <w:p w:rsidR="00C1455C" w:rsidRDefault="00C1455C" w:rsidP="00C1455C">
      <w:pPr>
        <w:pStyle w:val="Paragrafoelenco"/>
        <w:numPr>
          <w:ilvl w:val="0"/>
          <w:numId w:val="1"/>
        </w:num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Determinazione del baricentro in corpi non regolari</w:t>
      </w:r>
    </w:p>
    <w:p w:rsidR="00C1455C" w:rsidRDefault="00C1455C" w:rsidP="00C1455C">
      <w:pPr>
        <w:pStyle w:val="Paragrafoelenco"/>
        <w:numPr>
          <w:ilvl w:val="0"/>
          <w:numId w:val="1"/>
        </w:num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Calcolo della pressione atmosferica e legge </w:t>
      </w:r>
      <w:proofErr w:type="spellStart"/>
      <w:r>
        <w:rPr>
          <w:color w:val="000000" w:themeColor="text1"/>
          <w:sz w:val="18"/>
          <w:szCs w:val="18"/>
        </w:rPr>
        <w:t>diStevino</w:t>
      </w:r>
      <w:proofErr w:type="spellEnd"/>
    </w:p>
    <w:p w:rsidR="00C1455C" w:rsidRDefault="00C1455C" w:rsidP="00C1455C">
      <w:pPr>
        <w:pStyle w:val="Paragrafoelenco"/>
        <w:numPr>
          <w:ilvl w:val="0"/>
          <w:numId w:val="1"/>
        </w:num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Peso dell’aria</w:t>
      </w:r>
    </w:p>
    <w:p w:rsidR="00C1455C" w:rsidRDefault="00C1455C" w:rsidP="00C1455C">
      <w:pPr>
        <w:pStyle w:val="Paragrafoelenco"/>
        <w:numPr>
          <w:ilvl w:val="0"/>
          <w:numId w:val="1"/>
        </w:num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Vasi comunicanti e spinta di Archimede</w:t>
      </w:r>
    </w:p>
    <w:p w:rsidR="00C1455C" w:rsidRDefault="00C1455C" w:rsidP="00C1455C">
      <w:pPr>
        <w:pStyle w:val="Paragrafoelenco"/>
        <w:numPr>
          <w:ilvl w:val="0"/>
          <w:numId w:val="1"/>
        </w:num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Calcolo della densità tramite la spinta di Archimede</w:t>
      </w:r>
    </w:p>
    <w:p w:rsidR="00C1455C" w:rsidRDefault="00C1455C" w:rsidP="00C1455C">
      <w:pPr>
        <w:pStyle w:val="Paragrafoelenco"/>
        <w:numPr>
          <w:ilvl w:val="0"/>
          <w:numId w:val="1"/>
        </w:numPr>
        <w:rPr>
          <w:color w:val="000000" w:themeColor="text1"/>
          <w:sz w:val="18"/>
          <w:szCs w:val="18"/>
        </w:rPr>
      </w:pPr>
      <w:r w:rsidRPr="00C1455C">
        <w:rPr>
          <w:color w:val="000000" w:themeColor="text1"/>
          <w:sz w:val="18"/>
          <w:szCs w:val="18"/>
        </w:rPr>
        <w:t>Misura sperimentale dalla somma delle forze</w:t>
      </w:r>
    </w:p>
    <w:p w:rsidR="00C1455C" w:rsidRPr="00C1455C" w:rsidRDefault="00C1455C" w:rsidP="00C1455C">
      <w:pPr>
        <w:pStyle w:val="Paragrafoelenco"/>
        <w:numPr>
          <w:ilvl w:val="0"/>
          <w:numId w:val="1"/>
        </w:num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Moto armonico e moto circolare  uniforme</w:t>
      </w:r>
    </w:p>
    <w:p w:rsidR="00DA3378" w:rsidRDefault="00DA3378" w:rsidP="002A7BC8">
      <w:pPr>
        <w:rPr>
          <w:color w:val="000000" w:themeColor="text1"/>
          <w:sz w:val="18"/>
          <w:szCs w:val="18"/>
        </w:rPr>
      </w:pPr>
    </w:p>
    <w:p w:rsidR="00DA3378" w:rsidRDefault="00DA3378" w:rsidP="002A7BC8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TESTO :   AMALDI 2.0  Meccanica con esperimenti a casa      (Zanichelli)</w:t>
      </w:r>
    </w:p>
    <w:p w:rsidR="00D05F35" w:rsidRDefault="00D05F35" w:rsidP="002A7BC8">
      <w:pPr>
        <w:rPr>
          <w:color w:val="000000" w:themeColor="text1"/>
          <w:sz w:val="18"/>
          <w:szCs w:val="18"/>
        </w:rPr>
      </w:pPr>
    </w:p>
    <w:p w:rsidR="00C66558" w:rsidRDefault="00D05F35" w:rsidP="002A7BC8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 ALUNNI                                                                                                                        </w:t>
      </w:r>
      <w:r w:rsidR="00C66558">
        <w:rPr>
          <w:color w:val="000000" w:themeColor="text1"/>
          <w:sz w:val="18"/>
          <w:szCs w:val="18"/>
        </w:rPr>
        <w:t xml:space="preserve">                        DOCENTI                                                                                                                         </w:t>
      </w:r>
    </w:p>
    <w:p w:rsidR="00D05F35" w:rsidRDefault="00D05F35" w:rsidP="002A7BC8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………………………………………..</w:t>
      </w:r>
    </w:p>
    <w:p w:rsidR="00D05F35" w:rsidRDefault="00D05F35" w:rsidP="002A7BC8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………………………………………..</w:t>
      </w:r>
    </w:p>
    <w:p w:rsidR="00D05F35" w:rsidRDefault="00D05F35" w:rsidP="002A7BC8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…………………………………………</w:t>
      </w:r>
    </w:p>
    <w:p w:rsidR="007E0357" w:rsidRPr="007E0357" w:rsidRDefault="007E0357" w:rsidP="002A7BC8">
      <w:pPr>
        <w:rPr>
          <w:color w:val="000000" w:themeColor="text1"/>
          <w:sz w:val="18"/>
          <w:szCs w:val="18"/>
        </w:rPr>
      </w:pPr>
      <w:bookmarkStart w:id="0" w:name="_GoBack"/>
      <w:bookmarkEnd w:id="0"/>
    </w:p>
    <w:p w:rsidR="007E0357" w:rsidRPr="007E0357" w:rsidRDefault="007E0357" w:rsidP="002A7BC8">
      <w:pPr>
        <w:rPr>
          <w:b/>
          <w:color w:val="000000" w:themeColor="text1"/>
        </w:rPr>
      </w:pPr>
    </w:p>
    <w:p w:rsidR="007E0357" w:rsidRPr="007E0357" w:rsidRDefault="007E0357" w:rsidP="002A7BC8">
      <w:pPr>
        <w:rPr>
          <w:color w:val="000000" w:themeColor="text1"/>
        </w:rPr>
      </w:pPr>
    </w:p>
    <w:p w:rsidR="007E0357" w:rsidRDefault="007E0357" w:rsidP="002A7BC8">
      <w:pPr>
        <w:rPr>
          <w:b/>
          <w:color w:val="000000" w:themeColor="text1"/>
        </w:rPr>
      </w:pPr>
    </w:p>
    <w:p w:rsidR="007E0357" w:rsidRPr="002A7BC8" w:rsidRDefault="007E0357" w:rsidP="002A7BC8">
      <w:pPr>
        <w:rPr>
          <w:b/>
          <w:color w:val="000000" w:themeColor="text1"/>
        </w:rPr>
      </w:pPr>
    </w:p>
    <w:p w:rsidR="002A7BC8" w:rsidRPr="002A7BC8" w:rsidRDefault="002A7BC8" w:rsidP="002A7BC8">
      <w:pPr>
        <w:rPr>
          <w:b/>
          <w:color w:val="000000" w:themeColor="text1"/>
        </w:rPr>
      </w:pPr>
      <w:r>
        <w:rPr>
          <w:color w:val="000000" w:themeColor="text1"/>
          <w:sz w:val="18"/>
          <w:szCs w:val="18"/>
        </w:rPr>
        <w:br/>
      </w:r>
    </w:p>
    <w:p w:rsidR="002A7BC8" w:rsidRPr="002A7BC8" w:rsidRDefault="002A7BC8" w:rsidP="002A7BC8">
      <w:pPr>
        <w:rPr>
          <w:b/>
          <w:color w:val="000000" w:themeColor="text1"/>
        </w:rPr>
      </w:pPr>
    </w:p>
    <w:p w:rsidR="002A7BC8" w:rsidRPr="002A7BC8" w:rsidRDefault="002A7BC8" w:rsidP="002A7BC8">
      <w:pPr>
        <w:rPr>
          <w:b/>
          <w:color w:val="000000" w:themeColor="text1"/>
        </w:rPr>
      </w:pPr>
    </w:p>
    <w:sectPr w:rsidR="002A7BC8" w:rsidRPr="002A7BC8" w:rsidSect="00031E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75365"/>
    <w:multiLevelType w:val="hybridMultilevel"/>
    <w:tmpl w:val="2886131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/>
  <w:defaultTabStop w:val="708"/>
  <w:hyphenationZone w:val="283"/>
  <w:characterSpacingControl w:val="doNotCompress"/>
  <w:compat/>
  <w:rsids>
    <w:rsidRoot w:val="00FB5954"/>
    <w:rsid w:val="00031E34"/>
    <w:rsid w:val="00067605"/>
    <w:rsid w:val="002A7BC8"/>
    <w:rsid w:val="00415610"/>
    <w:rsid w:val="007278F7"/>
    <w:rsid w:val="007C6EA5"/>
    <w:rsid w:val="007E0357"/>
    <w:rsid w:val="007F5403"/>
    <w:rsid w:val="00952541"/>
    <w:rsid w:val="00BF0E9F"/>
    <w:rsid w:val="00C1455C"/>
    <w:rsid w:val="00C373DE"/>
    <w:rsid w:val="00C66558"/>
    <w:rsid w:val="00D05F35"/>
    <w:rsid w:val="00D624F3"/>
    <w:rsid w:val="00DA3378"/>
    <w:rsid w:val="00F75BF1"/>
    <w:rsid w:val="00FB5954"/>
    <w:rsid w:val="00FB5B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1E3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145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4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Costanza</dc:creator>
  <cp:keywords/>
  <dc:description/>
  <cp:lastModifiedBy>utente</cp:lastModifiedBy>
  <cp:revision>12</cp:revision>
  <cp:lastPrinted>2014-06-07T14:00:00Z</cp:lastPrinted>
  <dcterms:created xsi:type="dcterms:W3CDTF">2013-06-02T10:47:00Z</dcterms:created>
  <dcterms:modified xsi:type="dcterms:W3CDTF">2014-06-07T14:29:00Z</dcterms:modified>
</cp:coreProperties>
</file>